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4276" w14:textId="77777777" w:rsidR="00D954E5" w:rsidRPr="008A5956" w:rsidRDefault="00D954E5" w:rsidP="00D954E5">
      <w:pPr>
        <w:spacing w:before="100" w:line="380" w:lineRule="exact"/>
        <w:jc w:val="center"/>
        <w:rPr>
          <w:i/>
          <w:sz w:val="24"/>
          <w:szCs w:val="28"/>
          <w:lang w:val="el-GR"/>
        </w:rPr>
      </w:pPr>
      <w:bookmarkStart w:id="0" w:name="_Hlk512422521"/>
      <w:r w:rsidRPr="008A5956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0D3FC5C" wp14:editId="7F850DFD">
            <wp:simplePos x="0" y="0"/>
            <wp:positionH relativeFrom="margin">
              <wp:align>center</wp:align>
            </wp:positionH>
            <wp:positionV relativeFrom="paragraph">
              <wp:posOffset>-269875</wp:posOffset>
            </wp:positionV>
            <wp:extent cx="581025" cy="581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A88C6" w14:textId="77777777" w:rsidR="00D954E5" w:rsidRPr="008A5956" w:rsidRDefault="00D954E5" w:rsidP="007F0E06">
      <w:pPr>
        <w:spacing w:before="100" w:line="320" w:lineRule="exact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8A5956">
        <w:rPr>
          <w:rFonts w:ascii="Times New Roman" w:hAnsi="Times New Roman" w:cs="Times New Roman"/>
          <w:sz w:val="28"/>
          <w:szCs w:val="28"/>
          <w:lang w:val="el-GR"/>
        </w:rPr>
        <w:t>ΟΡΘΟΔΟΞΟΣ ΑΥΤΟΚΕΦΑΛΟΣ ΕΚΚΛΗΣΙΑ ΤΗΣ ΑΛΒΑΝΙΑΣ</w:t>
      </w:r>
    </w:p>
    <w:p w14:paraId="2E3E00F4" w14:textId="1DC9E6F9" w:rsidR="00D954E5" w:rsidRPr="00586014" w:rsidRDefault="0080302F" w:rsidP="007F0E06">
      <w:pPr>
        <w:spacing w:line="320" w:lineRule="exact"/>
        <w:jc w:val="center"/>
        <w:rPr>
          <w:rFonts w:cstheme="minorHAnsi"/>
          <w:sz w:val="24"/>
          <w:szCs w:val="26"/>
          <w:lang w:val="el-GR"/>
        </w:rPr>
      </w:pPr>
      <w:r w:rsidRPr="00BF5514">
        <w:rPr>
          <w:i/>
          <w:noProof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E9441" wp14:editId="186C1CA4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8575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9B61" w14:textId="62CE44F4" w:rsidR="0080302F" w:rsidRPr="00BF5514" w:rsidRDefault="0080302F" w:rsidP="0080302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9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pt;width:22.5pt;height:2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">
                <v:textbox>
                  <w:txbxContent>
                    <w:p w14:paraId="72769B61" w14:textId="62CE44F4" w:rsidR="0080302F" w:rsidRPr="00BF5514" w:rsidRDefault="0080302F" w:rsidP="0080302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el-G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74F22" w14:textId="027281E6" w:rsidR="00D954E5" w:rsidRPr="005E4F26" w:rsidRDefault="00CC2351" w:rsidP="007F0E06">
      <w:pPr>
        <w:spacing w:line="320" w:lineRule="exact"/>
        <w:jc w:val="center"/>
        <w:rPr>
          <w:rFonts w:cstheme="minorHAnsi"/>
          <w:sz w:val="26"/>
          <w:szCs w:val="26"/>
          <w:lang w:val="el-GR"/>
        </w:rPr>
      </w:pPr>
      <w:r w:rsidRPr="005E4F26">
        <w:rPr>
          <w:rFonts w:cstheme="minorHAnsi"/>
          <w:sz w:val="26"/>
          <w:szCs w:val="26"/>
          <w:lang w:val="el-GR"/>
        </w:rPr>
        <w:t xml:space="preserve">ΕΙΡΗΝΙΚΗ </w:t>
      </w:r>
      <w:r w:rsidR="00D954E5" w:rsidRPr="005E4F26">
        <w:rPr>
          <w:rFonts w:cstheme="minorHAnsi"/>
          <w:sz w:val="26"/>
          <w:szCs w:val="26"/>
          <w:lang w:val="el-GR"/>
        </w:rPr>
        <w:t xml:space="preserve">ΕΠΙΣΚΕΨΗ ΤΗΣ Α.Α. ΤΟΥ ΠΑΤΡΙΑΡΧΟΥ ΜΟΣΧΑΣ </w:t>
      </w:r>
      <w:r w:rsidR="00D954E5">
        <w:rPr>
          <w:rFonts w:cstheme="minorHAnsi"/>
          <w:sz w:val="26"/>
          <w:szCs w:val="26"/>
          <w:lang w:val="el-GR"/>
        </w:rPr>
        <w:br/>
      </w:r>
      <w:r w:rsidR="00D954E5" w:rsidRPr="005E4F26">
        <w:rPr>
          <w:rFonts w:cstheme="minorHAnsi"/>
          <w:sz w:val="26"/>
          <w:szCs w:val="26"/>
          <w:lang w:val="el-GR"/>
        </w:rPr>
        <w:t xml:space="preserve"> ΚΑΙ ΠΑΣΩΝ ΤΩΝ ΡΩΣ</w:t>
      </w:r>
      <w:r>
        <w:rPr>
          <w:rFonts w:cstheme="minorHAnsi"/>
          <w:sz w:val="26"/>
          <w:szCs w:val="26"/>
          <w:lang w:val="el-GR"/>
        </w:rPr>
        <w:t>Σ</w:t>
      </w:r>
      <w:r w:rsidR="00D954E5" w:rsidRPr="005E4F26">
        <w:rPr>
          <w:rFonts w:cstheme="minorHAnsi"/>
          <w:sz w:val="26"/>
          <w:szCs w:val="26"/>
          <w:lang w:val="el-GR"/>
        </w:rPr>
        <w:t>ΙΩΝ</w:t>
      </w:r>
      <w:r w:rsidR="00D954E5" w:rsidRPr="00586118">
        <w:rPr>
          <w:rFonts w:cstheme="minorHAnsi"/>
          <w:sz w:val="26"/>
          <w:szCs w:val="26"/>
          <w:lang w:val="el-GR"/>
        </w:rPr>
        <w:t xml:space="preserve"> </w:t>
      </w:r>
      <w:r w:rsidR="00D954E5" w:rsidRPr="005E4F26">
        <w:rPr>
          <w:rFonts w:cstheme="minorHAnsi"/>
          <w:sz w:val="26"/>
          <w:szCs w:val="26"/>
          <w:lang w:val="el-GR"/>
        </w:rPr>
        <w:t xml:space="preserve"> </w:t>
      </w:r>
      <w:r w:rsidR="00D954E5" w:rsidRPr="00586118">
        <w:rPr>
          <w:rFonts w:cstheme="minorHAnsi"/>
          <w:sz w:val="26"/>
          <w:szCs w:val="26"/>
          <w:lang w:val="el-GR"/>
        </w:rPr>
        <w:t xml:space="preserve">κ.κ. Κ Υ Ρ Ι Λ </w:t>
      </w:r>
      <w:proofErr w:type="spellStart"/>
      <w:r w:rsidR="00D954E5" w:rsidRPr="00586118">
        <w:rPr>
          <w:rFonts w:cstheme="minorHAnsi"/>
          <w:sz w:val="26"/>
          <w:szCs w:val="26"/>
          <w:lang w:val="el-GR"/>
        </w:rPr>
        <w:t>Λ</w:t>
      </w:r>
      <w:proofErr w:type="spellEnd"/>
      <w:r w:rsidR="00D954E5" w:rsidRPr="00586118">
        <w:rPr>
          <w:rFonts w:cstheme="minorHAnsi"/>
          <w:sz w:val="26"/>
          <w:szCs w:val="26"/>
          <w:lang w:val="el-GR"/>
        </w:rPr>
        <w:t xml:space="preserve"> Ο Υ  </w:t>
      </w:r>
      <w:r w:rsidR="00D954E5" w:rsidRPr="005E4F26">
        <w:rPr>
          <w:rFonts w:cstheme="minorHAnsi"/>
          <w:sz w:val="26"/>
          <w:szCs w:val="26"/>
          <w:lang w:val="el-GR"/>
        </w:rPr>
        <w:t xml:space="preserve">ΣΤΗΝ </w:t>
      </w:r>
      <w:r w:rsidR="00D954E5">
        <w:rPr>
          <w:rFonts w:cstheme="minorHAnsi"/>
          <w:sz w:val="26"/>
          <w:szCs w:val="26"/>
          <w:lang w:val="el-GR"/>
        </w:rPr>
        <w:br/>
      </w:r>
      <w:r w:rsidR="00D954E5" w:rsidRPr="005E4F26">
        <w:rPr>
          <w:rFonts w:cstheme="minorHAnsi"/>
          <w:sz w:val="26"/>
          <w:szCs w:val="26"/>
          <w:lang w:val="el-GR"/>
        </w:rPr>
        <w:t xml:space="preserve">ΟΡΘΟΔΟΞΟ ΑΥΤΟΚΕΦΑΛΟ ΕΚΚΛΗΣΙΑ ΤΗΣ ΑΛΒΑΝΙΑΣ  </w:t>
      </w:r>
    </w:p>
    <w:p w14:paraId="6263918F" w14:textId="33C1BDCE" w:rsidR="00D954E5" w:rsidRPr="00586014" w:rsidRDefault="00D954E5" w:rsidP="007F0E06">
      <w:pPr>
        <w:pStyle w:val="1"/>
        <w:tabs>
          <w:tab w:val="clear" w:pos="1701"/>
          <w:tab w:val="left" w:pos="0"/>
        </w:tabs>
        <w:spacing w:after="0" w:line="320" w:lineRule="exact"/>
        <w:ind w:left="0" w:firstLine="0"/>
        <w:jc w:val="center"/>
        <w:rPr>
          <w:rFonts w:asciiTheme="minorHAnsi" w:hAnsiTheme="minorHAnsi" w:cstheme="minorHAnsi"/>
        </w:rPr>
      </w:pPr>
      <w:r w:rsidRPr="00586014">
        <w:rPr>
          <w:rFonts w:asciiTheme="minorHAnsi" w:hAnsiTheme="minorHAnsi" w:cstheme="minorHAnsi"/>
        </w:rPr>
        <w:t xml:space="preserve">28-30 </w:t>
      </w:r>
      <w:r w:rsidRPr="00586014">
        <w:rPr>
          <w:rFonts w:asciiTheme="minorHAnsi" w:hAnsiTheme="minorHAnsi" w:cstheme="minorHAnsi"/>
          <w:lang w:val="el-GR"/>
        </w:rPr>
        <w:t xml:space="preserve">Απριλίου </w:t>
      </w:r>
      <w:r w:rsidRPr="00586014">
        <w:rPr>
          <w:rFonts w:asciiTheme="minorHAnsi" w:hAnsiTheme="minorHAnsi" w:cstheme="minorHAnsi"/>
        </w:rPr>
        <w:t xml:space="preserve">2018 </w:t>
      </w:r>
    </w:p>
    <w:bookmarkEnd w:id="0"/>
    <w:p w14:paraId="5457435A" w14:textId="77777777" w:rsidR="000D4345" w:rsidRPr="00A97CE9" w:rsidRDefault="000D4345" w:rsidP="007F0E06">
      <w:pPr>
        <w:spacing w:after="0" w:line="320" w:lineRule="exact"/>
        <w:ind w:firstLine="540"/>
        <w:jc w:val="both"/>
        <w:rPr>
          <w:rFonts w:eastAsia="Times New Roman" w:cstheme="minorHAnsi"/>
          <w:sz w:val="28"/>
          <w:szCs w:val="28"/>
          <w:lang w:val="ru-RU"/>
        </w:rPr>
      </w:pPr>
    </w:p>
    <w:p w14:paraId="7DE458C6" w14:textId="56299DA5" w:rsidR="000D4345" w:rsidRDefault="008043A0" w:rsidP="007F0E06">
      <w:pPr>
        <w:spacing w:after="0" w:line="320" w:lineRule="exact"/>
        <w:ind w:firstLine="540"/>
        <w:jc w:val="center"/>
        <w:rPr>
          <w:rFonts w:eastAsia="Times New Roman" w:cstheme="minorHAnsi"/>
          <w:b/>
          <w:color w:val="000000"/>
          <w:sz w:val="28"/>
          <w:szCs w:val="28"/>
          <w:lang w:val="el-GR"/>
        </w:rPr>
      </w:pPr>
      <w:r w:rsidRPr="00F80A3E">
        <w:rPr>
          <w:rFonts w:eastAsia="Times New Roman" w:cstheme="minorHAnsi"/>
          <w:b/>
          <w:color w:val="000000"/>
          <w:sz w:val="28"/>
          <w:szCs w:val="28"/>
          <w:lang w:val="el-GR"/>
        </w:rPr>
        <w:t>Επίσκεψη στη</w:t>
      </w:r>
      <w:r w:rsidR="00E26973">
        <w:rPr>
          <w:rFonts w:eastAsia="Times New Roman" w:cstheme="minorHAnsi"/>
          <w:b/>
          <w:color w:val="000000"/>
          <w:sz w:val="28"/>
          <w:szCs w:val="28"/>
          <w:lang w:val="el-GR"/>
        </w:rPr>
        <w:t>ν</w:t>
      </w:r>
      <w:r w:rsidRPr="00F80A3E">
        <w:rPr>
          <w:rFonts w:eastAsia="Times New Roman" w:cstheme="minorHAnsi"/>
          <w:b/>
          <w:color w:val="000000"/>
          <w:sz w:val="28"/>
          <w:szCs w:val="28"/>
          <w:lang w:val="el-GR"/>
        </w:rPr>
        <w:t xml:space="preserve"> Ιερά Μονή Αγίου Βλασίου, </w:t>
      </w:r>
      <w:r w:rsidRPr="00F80A3E">
        <w:rPr>
          <w:rFonts w:eastAsia="Times New Roman" w:cstheme="minorHAnsi"/>
          <w:b/>
          <w:color w:val="000000"/>
          <w:sz w:val="28"/>
          <w:szCs w:val="28"/>
          <w:lang w:val="el-GR"/>
        </w:rPr>
        <w:br/>
        <w:t>την Ορθόδοξη Θεολογική Ακαδημία «</w:t>
      </w:r>
      <w:proofErr w:type="spellStart"/>
      <w:r w:rsidRPr="00F80A3E">
        <w:rPr>
          <w:rFonts w:eastAsia="Times New Roman" w:cstheme="minorHAnsi"/>
          <w:b/>
          <w:color w:val="000000"/>
          <w:sz w:val="28"/>
          <w:szCs w:val="28"/>
          <w:lang w:val="el-GR"/>
        </w:rPr>
        <w:t>Ανάστασ</w:t>
      </w:r>
      <w:r w:rsidR="00E26973">
        <w:rPr>
          <w:rFonts w:eastAsia="Times New Roman" w:cstheme="minorHAnsi"/>
          <w:b/>
          <w:color w:val="000000"/>
          <w:sz w:val="28"/>
          <w:szCs w:val="28"/>
          <w:lang w:val="el-GR"/>
        </w:rPr>
        <w:t>ις</w:t>
      </w:r>
      <w:proofErr w:type="spellEnd"/>
      <w:r w:rsidRPr="00F80A3E">
        <w:rPr>
          <w:rFonts w:eastAsia="Times New Roman" w:cstheme="minorHAnsi"/>
          <w:b/>
          <w:color w:val="000000"/>
          <w:sz w:val="28"/>
          <w:szCs w:val="28"/>
          <w:lang w:val="el-GR"/>
        </w:rPr>
        <w:t xml:space="preserve"> του Χριστού»</w:t>
      </w:r>
    </w:p>
    <w:p w14:paraId="15919A03" w14:textId="77777777" w:rsidR="00EE586A" w:rsidRPr="00F80A3E" w:rsidRDefault="00EE586A" w:rsidP="007F0E06">
      <w:pPr>
        <w:spacing w:after="0" w:line="320" w:lineRule="exact"/>
        <w:ind w:firstLine="540"/>
        <w:jc w:val="center"/>
        <w:rPr>
          <w:rFonts w:eastAsia="Times New Roman" w:cstheme="minorHAnsi"/>
          <w:b/>
          <w:color w:val="000000"/>
          <w:sz w:val="28"/>
          <w:szCs w:val="28"/>
          <w:lang w:val="el-GR"/>
        </w:rPr>
      </w:pPr>
    </w:p>
    <w:p w14:paraId="4B55C670" w14:textId="7EB0841A" w:rsidR="008043A0" w:rsidRDefault="00140C7B" w:rsidP="007F0E06">
      <w:pPr>
        <w:spacing w:after="0" w:line="320" w:lineRule="exact"/>
        <w:jc w:val="center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color w:val="000000"/>
          <w:sz w:val="28"/>
          <w:szCs w:val="28"/>
          <w:lang w:val="el-GR"/>
        </w:rPr>
        <w:t xml:space="preserve">ΠΡΟΣΦΩΝΗΣΗ </w:t>
      </w:r>
    </w:p>
    <w:p w14:paraId="34AA8F41" w14:textId="6DF548FF" w:rsidR="008043A0" w:rsidRDefault="006879EC" w:rsidP="007F0E06">
      <w:pPr>
        <w:spacing w:after="0" w:line="320" w:lineRule="exact"/>
        <w:jc w:val="center"/>
        <w:rPr>
          <w:rFonts w:cstheme="minorHAnsi"/>
          <w:bCs/>
          <w:sz w:val="28"/>
          <w:szCs w:val="28"/>
          <w:lang w:val="el-GR"/>
        </w:rPr>
      </w:pPr>
      <w:r>
        <w:rPr>
          <w:rFonts w:cstheme="minorHAnsi"/>
          <w:bCs/>
          <w:sz w:val="28"/>
          <w:szCs w:val="28"/>
          <w:lang w:val="el-GR"/>
        </w:rPr>
        <w:t>υ</w:t>
      </w:r>
      <w:r w:rsidR="008043A0">
        <w:rPr>
          <w:rFonts w:cstheme="minorHAnsi"/>
          <w:bCs/>
          <w:sz w:val="28"/>
          <w:szCs w:val="28"/>
          <w:lang w:val="el-GR"/>
        </w:rPr>
        <w:t>πό τ</w:t>
      </w:r>
      <w:r w:rsidR="006C37EC">
        <w:rPr>
          <w:rFonts w:cstheme="minorHAnsi"/>
          <w:bCs/>
          <w:sz w:val="28"/>
          <w:szCs w:val="28"/>
          <w:lang w:val="el-GR"/>
        </w:rPr>
        <w:t>η</w:t>
      </w:r>
      <w:r w:rsidR="008043A0">
        <w:rPr>
          <w:rFonts w:cstheme="minorHAnsi"/>
          <w:bCs/>
          <w:sz w:val="28"/>
          <w:szCs w:val="28"/>
          <w:lang w:val="el-GR"/>
        </w:rPr>
        <w:t>ς Α.Μ. το</w:t>
      </w:r>
      <w:r w:rsidR="006C37EC">
        <w:rPr>
          <w:rFonts w:cstheme="minorHAnsi"/>
          <w:bCs/>
          <w:sz w:val="28"/>
          <w:szCs w:val="28"/>
          <w:lang w:val="el-GR"/>
        </w:rPr>
        <w:t>υ</w:t>
      </w:r>
      <w:r w:rsidR="008043A0">
        <w:rPr>
          <w:rFonts w:cstheme="minorHAnsi"/>
          <w:bCs/>
          <w:sz w:val="28"/>
          <w:szCs w:val="28"/>
          <w:lang w:val="el-GR"/>
        </w:rPr>
        <w:t xml:space="preserve"> </w:t>
      </w:r>
      <w:r w:rsidR="006C37EC">
        <w:rPr>
          <w:rFonts w:cstheme="minorHAnsi"/>
          <w:bCs/>
          <w:sz w:val="28"/>
          <w:szCs w:val="28"/>
          <w:lang w:val="el-GR"/>
        </w:rPr>
        <w:t>Α</w:t>
      </w:r>
      <w:r w:rsidR="008043A0">
        <w:rPr>
          <w:rFonts w:cstheme="minorHAnsi"/>
          <w:bCs/>
          <w:sz w:val="28"/>
          <w:szCs w:val="28"/>
          <w:lang w:val="el-GR"/>
        </w:rPr>
        <w:t xml:space="preserve">ρχιεπισκόπου </w:t>
      </w:r>
      <w:proofErr w:type="spellStart"/>
      <w:r w:rsidR="008043A0">
        <w:rPr>
          <w:rFonts w:cstheme="minorHAnsi"/>
          <w:bCs/>
          <w:sz w:val="28"/>
          <w:szCs w:val="28"/>
          <w:lang w:val="el-GR"/>
        </w:rPr>
        <w:t>Τιράνων</w:t>
      </w:r>
      <w:proofErr w:type="spellEnd"/>
      <w:r w:rsidR="008043A0">
        <w:rPr>
          <w:rFonts w:cstheme="minorHAnsi"/>
          <w:bCs/>
          <w:sz w:val="28"/>
          <w:szCs w:val="28"/>
          <w:lang w:val="el-GR"/>
        </w:rPr>
        <w:t xml:space="preserve">, </w:t>
      </w:r>
      <w:r w:rsidR="008043A0">
        <w:rPr>
          <w:rFonts w:cstheme="minorHAnsi"/>
          <w:bCs/>
          <w:sz w:val="28"/>
          <w:szCs w:val="28"/>
          <w:lang w:val="el-GR"/>
        </w:rPr>
        <w:br/>
        <w:t>Δυρραχίου κα</w:t>
      </w:r>
      <w:r w:rsidR="006C37EC">
        <w:rPr>
          <w:rFonts w:cstheme="minorHAnsi"/>
          <w:bCs/>
          <w:sz w:val="28"/>
          <w:szCs w:val="28"/>
          <w:lang w:val="el-GR"/>
        </w:rPr>
        <w:t>ι</w:t>
      </w:r>
      <w:r w:rsidR="008043A0">
        <w:rPr>
          <w:rFonts w:cstheme="minorHAnsi"/>
          <w:bCs/>
          <w:sz w:val="28"/>
          <w:szCs w:val="28"/>
          <w:lang w:val="el-GR"/>
        </w:rPr>
        <w:t xml:space="preserve"> πάσης </w:t>
      </w:r>
      <w:r w:rsidR="006C37EC">
        <w:rPr>
          <w:rFonts w:cstheme="minorHAnsi"/>
          <w:bCs/>
          <w:sz w:val="28"/>
          <w:szCs w:val="28"/>
          <w:lang w:val="el-GR"/>
        </w:rPr>
        <w:t>Α</w:t>
      </w:r>
      <w:r w:rsidR="008043A0">
        <w:rPr>
          <w:rFonts w:cstheme="minorHAnsi"/>
          <w:bCs/>
          <w:sz w:val="28"/>
          <w:szCs w:val="28"/>
          <w:lang w:val="el-GR"/>
        </w:rPr>
        <w:t xml:space="preserve">λβανίας κ.κ. </w:t>
      </w:r>
      <w:r w:rsidR="006C37EC">
        <w:rPr>
          <w:rFonts w:cstheme="minorHAnsi"/>
          <w:bCs/>
          <w:sz w:val="28"/>
          <w:szCs w:val="28"/>
          <w:lang w:val="el-GR"/>
        </w:rPr>
        <w:t>Α</w:t>
      </w:r>
      <w:r w:rsidR="008043A0">
        <w:rPr>
          <w:rFonts w:cstheme="minorHAnsi"/>
          <w:bCs/>
          <w:sz w:val="28"/>
          <w:szCs w:val="28"/>
          <w:lang w:val="el-GR"/>
        </w:rPr>
        <w:t>ναστασίου</w:t>
      </w:r>
    </w:p>
    <w:p w14:paraId="44B5C760" w14:textId="77777777" w:rsidR="00C4032E" w:rsidRPr="000D4345" w:rsidRDefault="00C4032E" w:rsidP="004F5C52">
      <w:pPr>
        <w:spacing w:after="0" w:line="380" w:lineRule="exact"/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</w:p>
    <w:p w14:paraId="7CCB6A6B" w14:textId="1F603A53" w:rsidR="000D4345" w:rsidRPr="00F05F24" w:rsidRDefault="008043A0" w:rsidP="00EE586A">
      <w:pPr>
        <w:jc w:val="right"/>
        <w:rPr>
          <w:sz w:val="28"/>
          <w:szCs w:val="28"/>
          <w:lang w:val="el-GR"/>
        </w:rPr>
      </w:pPr>
      <w:proofErr w:type="spellStart"/>
      <w:r w:rsidRPr="00F05F24">
        <w:rPr>
          <w:sz w:val="28"/>
          <w:szCs w:val="28"/>
        </w:rPr>
        <w:t>Христос</w:t>
      </w:r>
      <w:proofErr w:type="spellEnd"/>
      <w:r w:rsidRPr="00F05F24">
        <w:rPr>
          <w:sz w:val="28"/>
          <w:szCs w:val="28"/>
          <w:lang w:val="el-GR"/>
        </w:rPr>
        <w:t xml:space="preserve"> </w:t>
      </w:r>
      <w:proofErr w:type="spellStart"/>
      <w:r w:rsidRPr="00F05F24">
        <w:rPr>
          <w:sz w:val="28"/>
          <w:szCs w:val="28"/>
        </w:rPr>
        <w:t>Воскресе</w:t>
      </w:r>
      <w:proofErr w:type="spellEnd"/>
      <w:r w:rsidRPr="00F05F24">
        <w:rPr>
          <w:sz w:val="28"/>
          <w:szCs w:val="28"/>
          <w:lang w:val="el-GR"/>
        </w:rPr>
        <w:t xml:space="preserve">! </w:t>
      </w:r>
      <w:proofErr w:type="spellStart"/>
      <w:r w:rsidRPr="00F05F24">
        <w:rPr>
          <w:sz w:val="28"/>
          <w:szCs w:val="28"/>
        </w:rPr>
        <w:t>Krushti</w:t>
      </w:r>
      <w:proofErr w:type="spellEnd"/>
      <w:r w:rsidRPr="00F05F24">
        <w:rPr>
          <w:sz w:val="28"/>
          <w:szCs w:val="28"/>
          <w:lang w:val="el-GR"/>
        </w:rPr>
        <w:t xml:space="preserve"> </w:t>
      </w:r>
      <w:r w:rsidRPr="00F05F24">
        <w:rPr>
          <w:sz w:val="28"/>
          <w:szCs w:val="28"/>
        </w:rPr>
        <w:t>u</w:t>
      </w:r>
      <w:r w:rsidRPr="00F05F24">
        <w:rPr>
          <w:sz w:val="28"/>
          <w:szCs w:val="28"/>
          <w:lang w:val="el-GR"/>
        </w:rPr>
        <w:t xml:space="preserve"> </w:t>
      </w:r>
      <w:proofErr w:type="spellStart"/>
      <w:r w:rsidRPr="00F05F24">
        <w:rPr>
          <w:sz w:val="28"/>
          <w:szCs w:val="28"/>
        </w:rPr>
        <w:t>Ngjall</w:t>
      </w:r>
      <w:proofErr w:type="spellEnd"/>
      <w:r w:rsidRPr="00F05F24">
        <w:rPr>
          <w:sz w:val="28"/>
          <w:szCs w:val="28"/>
          <w:lang w:val="el-GR"/>
        </w:rPr>
        <w:t xml:space="preserve">! </w:t>
      </w:r>
      <w:r w:rsidR="000D4345" w:rsidRPr="00F05F24">
        <w:rPr>
          <w:sz w:val="28"/>
          <w:szCs w:val="28"/>
          <w:lang w:val="el-GR"/>
        </w:rPr>
        <w:t xml:space="preserve">Χριστός Ανέστη! </w:t>
      </w:r>
    </w:p>
    <w:p w14:paraId="22D9040B" w14:textId="5CC41E39" w:rsidR="008133D1" w:rsidRDefault="00DB45CF" w:rsidP="003E51F6">
      <w:pPr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τον ευλογημένο αυτό</w:t>
      </w:r>
      <w:r w:rsidR="00E26973">
        <w:rPr>
          <w:rFonts w:eastAsia="Times New Roman" w:cstheme="minorHAnsi"/>
          <w:sz w:val="28"/>
          <w:szCs w:val="28"/>
          <w:lang w:val="el-GR"/>
        </w:rPr>
        <w:t>ν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τόπο είχα</w:t>
      </w:r>
      <w:r w:rsidR="007F47E9" w:rsidRPr="00F05F24">
        <w:rPr>
          <w:rFonts w:eastAsia="Times New Roman" w:cstheme="minorHAnsi"/>
          <w:sz w:val="28"/>
          <w:szCs w:val="28"/>
          <w:lang w:val="el-GR"/>
        </w:rPr>
        <w:t>τε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την ευκαιρία να </w:t>
      </w:r>
      <w:r>
        <w:rPr>
          <w:rFonts w:eastAsia="Times New Roman" w:cstheme="minorHAnsi"/>
          <w:sz w:val="28"/>
          <w:szCs w:val="28"/>
          <w:lang w:val="el-GR"/>
        </w:rPr>
        <w:t>μείνετε για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sz w:val="28"/>
          <w:szCs w:val="28"/>
          <w:lang w:val="el-GR"/>
        </w:rPr>
        <w:t xml:space="preserve">λίγο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Pr="00F05F24">
        <w:rPr>
          <w:rFonts w:eastAsia="Times New Roman" w:cstheme="minorHAnsi"/>
          <w:sz w:val="28"/>
          <w:szCs w:val="28"/>
          <w:lang w:val="el-GR"/>
        </w:rPr>
        <w:t>Μακαρι</w:t>
      </w:r>
      <w:r w:rsidR="00E26973">
        <w:rPr>
          <w:rFonts w:eastAsia="Times New Roman" w:cstheme="minorHAnsi"/>
          <w:sz w:val="28"/>
          <w:szCs w:val="28"/>
          <w:lang w:val="el-GR"/>
        </w:rPr>
        <w:t>ώ</w:t>
      </w:r>
      <w:r w:rsidRPr="00F05F24">
        <w:rPr>
          <w:rFonts w:eastAsia="Times New Roman" w:cstheme="minorHAnsi"/>
          <w:sz w:val="28"/>
          <w:szCs w:val="28"/>
          <w:lang w:val="el-GR"/>
        </w:rPr>
        <w:t>τατε</w:t>
      </w:r>
      <w:proofErr w:type="spellEnd"/>
      <w:r w:rsidRPr="00F05F24">
        <w:rPr>
          <w:rFonts w:eastAsia="Times New Roman" w:cstheme="minorHAnsi"/>
          <w:sz w:val="28"/>
          <w:szCs w:val="28"/>
          <w:lang w:val="el-GR"/>
        </w:rPr>
        <w:t xml:space="preserve"> και </w:t>
      </w:r>
      <w:proofErr w:type="spellStart"/>
      <w:r w:rsidRPr="00F05F24">
        <w:rPr>
          <w:rFonts w:eastAsia="Times New Roman" w:cstheme="minorHAnsi"/>
          <w:sz w:val="28"/>
          <w:szCs w:val="28"/>
          <w:lang w:val="el-GR"/>
        </w:rPr>
        <w:t>Αγιώτατε</w:t>
      </w:r>
      <w:proofErr w:type="spellEnd"/>
      <w:r>
        <w:rPr>
          <w:rFonts w:eastAsia="Times New Roman" w:cstheme="minorHAnsi"/>
          <w:sz w:val="28"/>
          <w:szCs w:val="28"/>
          <w:lang w:val="el-GR"/>
        </w:rPr>
        <w:t>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πριν από 15 περίπου χρόνια κατά τη </w:t>
      </w:r>
      <w:r w:rsidR="007F47E9" w:rsidRPr="00F05F24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υνέλευση του </w:t>
      </w:r>
      <w:r w:rsidR="007F47E9" w:rsidRPr="00F05F24">
        <w:rPr>
          <w:rFonts w:eastAsia="Times New Roman" w:cstheme="minorHAnsi"/>
          <w:sz w:val="28"/>
          <w:szCs w:val="28"/>
          <w:lang w:val="el-GR"/>
        </w:rPr>
        <w:t>Π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αγκοσμίου </w:t>
      </w:r>
      <w:r w:rsidR="004C2493" w:rsidRPr="00F05F24">
        <w:rPr>
          <w:rFonts w:eastAsia="Times New Roman" w:cstheme="minorHAnsi"/>
          <w:sz w:val="28"/>
          <w:szCs w:val="28"/>
          <w:lang w:val="el-GR"/>
        </w:rPr>
        <w:t>Οργανισμού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7F47E9" w:rsidRPr="00F05F24">
        <w:rPr>
          <w:rFonts w:eastAsia="Times New Roman" w:cstheme="minorHAnsi"/>
          <w:sz w:val="28"/>
          <w:szCs w:val="28"/>
          <w:lang w:val="el-GR"/>
        </w:rPr>
        <w:t>Ο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ρθοδόξου </w:t>
      </w:r>
      <w:r w:rsidR="007F47E9" w:rsidRPr="00F05F24">
        <w:rPr>
          <w:rFonts w:eastAsia="Times New Roman" w:cstheme="minorHAnsi"/>
          <w:sz w:val="28"/>
          <w:szCs w:val="28"/>
          <w:lang w:val="el-GR"/>
        </w:rPr>
        <w:t>Ν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εολαίας </w:t>
      </w:r>
      <w:r w:rsidR="007F47E9" w:rsidRPr="00F05F24">
        <w:rPr>
          <w:rFonts w:eastAsia="Times New Roman" w:cstheme="minorHAnsi"/>
          <w:sz w:val="28"/>
          <w:szCs w:val="28"/>
          <w:lang w:val="el-GR"/>
        </w:rPr>
        <w:t>«Σ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ύνδεσμος</w:t>
      </w:r>
      <w:r w:rsidR="007F47E9" w:rsidRPr="00F05F24">
        <w:rPr>
          <w:rFonts w:eastAsia="Times New Roman" w:cstheme="minorHAnsi"/>
          <w:sz w:val="28"/>
          <w:szCs w:val="28"/>
          <w:lang w:val="el-GR"/>
        </w:rPr>
        <w:t>»,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λόγω του παλ</w:t>
      </w:r>
      <w:r w:rsidR="009D7004">
        <w:rPr>
          <w:rFonts w:eastAsia="Times New Roman" w:cstheme="minorHAnsi"/>
          <w:sz w:val="28"/>
          <w:szCs w:val="28"/>
          <w:lang w:val="el-GR"/>
        </w:rPr>
        <w:t>αι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ού</w:t>
      </w:r>
      <w:r w:rsidR="009D7004">
        <w:rPr>
          <w:rFonts w:eastAsia="Times New Roman" w:cstheme="minorHAnsi"/>
          <w:sz w:val="28"/>
          <w:szCs w:val="28"/>
          <w:lang w:val="el-GR"/>
        </w:rPr>
        <w:t xml:space="preserve"> Σας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δεσμού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μ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ε αυτόν</w:t>
      </w:r>
      <w:r>
        <w:rPr>
          <w:rFonts w:eastAsia="Times New Roman" w:cstheme="minorHAnsi"/>
          <w:sz w:val="28"/>
          <w:szCs w:val="28"/>
          <w:lang w:val="el-GR"/>
        </w:rPr>
        <w:t>. Από τότε, ως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Μητροπολίτης </w:t>
      </w:r>
      <w:proofErr w:type="spellStart"/>
      <w:r w:rsidR="009C30EC" w:rsidRPr="00F05F24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μολένσκ</w:t>
      </w:r>
      <w:proofErr w:type="spellEnd"/>
      <w:r>
        <w:rPr>
          <w:rFonts w:eastAsia="Times New Roman" w:cstheme="minorHAnsi"/>
          <w:sz w:val="28"/>
          <w:szCs w:val="28"/>
          <w:lang w:val="el-GR"/>
        </w:rPr>
        <w:t xml:space="preserve"> και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Π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ρόεδρος της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πιτροπής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ξωτερικών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χέσεων της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κκλησίας της </w:t>
      </w:r>
      <w:proofErr w:type="spellStart"/>
      <w:r w:rsidR="003E51F6" w:rsidRPr="00F05F24">
        <w:rPr>
          <w:rFonts w:eastAsia="Times New Roman" w:cstheme="minorHAnsi"/>
          <w:sz w:val="28"/>
          <w:szCs w:val="28"/>
          <w:lang w:val="el-GR"/>
        </w:rPr>
        <w:t>Ρωσ</w:t>
      </w:r>
      <w:r w:rsidR="00CC2351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ίας</w:t>
      </w:r>
      <w:proofErr w:type="spellEnd"/>
      <w:r w:rsidR="00E26973">
        <w:rPr>
          <w:rFonts w:eastAsia="Times New Roman" w:cstheme="minorHAnsi"/>
          <w:sz w:val="28"/>
          <w:szCs w:val="28"/>
          <w:lang w:val="el-GR"/>
        </w:rPr>
        <w:t>,</w:t>
      </w:r>
      <w:r>
        <w:rPr>
          <w:rFonts w:eastAsia="Times New Roman" w:cstheme="minorHAnsi"/>
          <w:sz w:val="28"/>
          <w:szCs w:val="28"/>
          <w:lang w:val="el-GR"/>
        </w:rPr>
        <w:t xml:space="preserve"> γ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νωρίζετε </w:t>
      </w:r>
      <w:r w:rsidR="00402003">
        <w:rPr>
          <w:rFonts w:eastAsia="Times New Roman" w:cstheme="minorHAnsi"/>
          <w:sz w:val="28"/>
          <w:szCs w:val="28"/>
          <w:lang w:val="el-GR"/>
        </w:rPr>
        <w:t>αρκετά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από τις προσπάθειές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μας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για τη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θεολογική εκπαίδευση και ποιμαντική κατάρτιση των στελεχών της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Ο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ρθοδόξου </w:t>
      </w:r>
      <w:r w:rsidR="009C30EC" w:rsidRPr="00F05F24">
        <w:rPr>
          <w:rFonts w:eastAsia="Times New Roman" w:cstheme="minorHAnsi"/>
          <w:sz w:val="28"/>
          <w:szCs w:val="28"/>
          <w:lang w:val="el-GR"/>
        </w:rPr>
        <w:t>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κκλησίας της Αλβανίας. </w:t>
      </w:r>
    </w:p>
    <w:p w14:paraId="2F8249ED" w14:textId="7B86DA16" w:rsidR="008133D1" w:rsidRDefault="00644322" w:rsidP="003E51F6">
      <w:pPr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>Ό</w:t>
      </w:r>
      <w:r w:rsidR="00E26973" w:rsidRPr="00F05F24">
        <w:rPr>
          <w:rFonts w:eastAsia="Times New Roman" w:cstheme="minorHAnsi"/>
          <w:sz w:val="28"/>
          <w:szCs w:val="28"/>
          <w:lang w:val="el-GR"/>
        </w:rPr>
        <w:t xml:space="preserve">ταν έφθασα </w:t>
      </w:r>
      <w:r w:rsidR="00E26973">
        <w:rPr>
          <w:rFonts w:eastAsia="Times New Roman" w:cstheme="minorHAnsi"/>
          <w:sz w:val="28"/>
          <w:szCs w:val="28"/>
          <w:lang w:val="el-GR"/>
        </w:rPr>
        <w:t>στην Αλβανία</w:t>
      </w:r>
      <w:r w:rsidR="00E26973" w:rsidRPr="00F05F24">
        <w:rPr>
          <w:rFonts w:eastAsia="Times New Roman" w:cstheme="minorHAnsi"/>
          <w:sz w:val="28"/>
          <w:szCs w:val="28"/>
          <w:lang w:val="el-GR"/>
        </w:rPr>
        <w:t xml:space="preserve"> ως Πατριαρχικός Έξαρχος του Οικουμενικού Πατριαρχείου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το 1991 </w:t>
      </w:r>
      <w:r w:rsidR="00E26973">
        <w:rPr>
          <w:rFonts w:eastAsia="Times New Roman" w:cstheme="minorHAnsi"/>
          <w:sz w:val="28"/>
          <w:szCs w:val="28"/>
          <w:lang w:val="el-GR"/>
        </w:rPr>
        <w:t>–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1992</w:t>
      </w:r>
      <w:r w:rsidR="00E26973">
        <w:rPr>
          <w:rFonts w:eastAsia="Times New Roman" w:cstheme="minorHAnsi"/>
          <w:sz w:val="28"/>
          <w:szCs w:val="28"/>
          <w:lang w:val="el-GR"/>
        </w:rPr>
        <w:t>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26973">
        <w:rPr>
          <w:rFonts w:eastAsia="Times New Roman" w:cstheme="minorHAnsi"/>
          <w:sz w:val="28"/>
          <w:szCs w:val="28"/>
          <w:lang w:val="el-GR"/>
        </w:rPr>
        <w:t>μια</w:t>
      </w:r>
      <w:r w:rsidR="00E26973" w:rsidRPr="00F05F24">
        <w:rPr>
          <w:rFonts w:eastAsia="Times New Roman" w:cstheme="minorHAnsi"/>
          <w:sz w:val="28"/>
          <w:szCs w:val="28"/>
          <w:lang w:val="el-GR"/>
        </w:rPr>
        <w:t xml:space="preserve"> από τις </w:t>
      </w:r>
      <w:r w:rsidR="00E26973">
        <w:rPr>
          <w:rFonts w:eastAsia="Times New Roman" w:cstheme="minorHAnsi"/>
          <w:sz w:val="28"/>
          <w:szCs w:val="28"/>
          <w:lang w:val="el-GR"/>
        </w:rPr>
        <w:t xml:space="preserve">βασικές </w:t>
      </w:r>
      <w:r w:rsidR="00E26973" w:rsidRPr="00F05F24">
        <w:rPr>
          <w:rFonts w:eastAsia="Times New Roman" w:cstheme="minorHAnsi"/>
          <w:sz w:val="28"/>
          <w:szCs w:val="28"/>
          <w:lang w:val="el-GR"/>
        </w:rPr>
        <w:t xml:space="preserve">προτεραιότητές </w:t>
      </w:r>
      <w:r w:rsidR="00E26973">
        <w:rPr>
          <w:rFonts w:eastAsia="Times New Roman" w:cstheme="minorHAnsi"/>
          <w:sz w:val="28"/>
          <w:szCs w:val="28"/>
          <w:lang w:val="el-GR"/>
        </w:rPr>
        <w:t>μας</w:t>
      </w:r>
      <w:r w:rsidR="00E26973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ήταν </w:t>
      </w:r>
      <w:r w:rsidR="00402003">
        <w:rPr>
          <w:rFonts w:eastAsia="Times New Roman" w:cstheme="minorHAnsi"/>
          <w:sz w:val="28"/>
          <w:szCs w:val="28"/>
          <w:lang w:val="el-GR"/>
        </w:rPr>
        <w:t xml:space="preserve">η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άμεση μέριμνα </w:t>
      </w:r>
      <w:r w:rsidR="008133D1">
        <w:rPr>
          <w:rFonts w:eastAsia="Times New Roman" w:cstheme="minorHAnsi"/>
          <w:sz w:val="28"/>
          <w:szCs w:val="28"/>
          <w:lang w:val="el-GR"/>
        </w:rPr>
        <w:t>να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8133D1">
        <w:rPr>
          <w:rFonts w:eastAsia="Times New Roman" w:cstheme="minorHAnsi"/>
          <w:sz w:val="28"/>
          <w:szCs w:val="28"/>
          <w:lang w:val="el-GR"/>
        </w:rPr>
        <w:t>ιδρυθεί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Θ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εολογικό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εμινάριο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.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Η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8133D1">
        <w:rPr>
          <w:rFonts w:eastAsia="Times New Roman" w:cstheme="minorHAnsi"/>
          <w:sz w:val="28"/>
          <w:szCs w:val="28"/>
          <w:lang w:val="el-GR"/>
        </w:rPr>
        <w:t>εικοσαετής θητεία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μου ως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Κ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αθηγητ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 xml:space="preserve">ού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της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Θ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εολογικής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χολής του Πανεπιστημίου Αθηνών και </w:t>
      </w:r>
      <w:r w:rsidR="008133D1">
        <w:rPr>
          <w:rFonts w:eastAsia="Times New Roman" w:cstheme="minorHAnsi"/>
          <w:sz w:val="28"/>
          <w:szCs w:val="28"/>
          <w:lang w:val="el-GR"/>
        </w:rPr>
        <w:t xml:space="preserve">η εμπειρία από την Ιεραποστολική εργασία στην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Ανατολική Αφρική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που άρχισε με την ίδρυση του πρώτου </w:t>
      </w:r>
      <w:r w:rsidR="008133D1">
        <w:rPr>
          <w:rFonts w:eastAsia="Times New Roman" w:cstheme="minorHAnsi"/>
          <w:sz w:val="28"/>
          <w:szCs w:val="28"/>
          <w:lang w:val="el-GR"/>
        </w:rPr>
        <w:t>Ιερατικού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8133D1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εμιναρίου στ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η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F22DA2" w:rsidRPr="00F05F24">
        <w:rPr>
          <w:rFonts w:eastAsia="Times New Roman" w:cstheme="minorHAnsi"/>
          <w:sz w:val="28"/>
          <w:szCs w:val="28"/>
          <w:lang w:val="el-GR"/>
        </w:rPr>
        <w:t>Ναϊρόμπ</w:t>
      </w:r>
      <w:r w:rsidR="00C62F1B">
        <w:rPr>
          <w:rFonts w:eastAsia="Times New Roman" w:cstheme="minorHAnsi"/>
          <w:sz w:val="28"/>
          <w:szCs w:val="28"/>
          <w:lang w:val="el-GR"/>
        </w:rPr>
        <w:t>η</w:t>
      </w:r>
      <w:proofErr w:type="spellEnd"/>
      <w:r w:rsidR="00C62F1B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402003">
        <w:rPr>
          <w:rFonts w:eastAsia="Times New Roman" w:cstheme="minorHAnsi"/>
          <w:sz w:val="28"/>
          <w:szCs w:val="28"/>
          <w:lang w:val="el-GR"/>
        </w:rPr>
        <w:t xml:space="preserve">είχαν </w:t>
      </w:r>
      <w:r>
        <w:rPr>
          <w:rFonts w:eastAsia="Times New Roman" w:cstheme="minorHAnsi"/>
          <w:sz w:val="28"/>
          <w:szCs w:val="28"/>
          <w:lang w:val="el-GR"/>
        </w:rPr>
        <w:t>κάνει ακράδαντη</w:t>
      </w:r>
      <w:r w:rsidR="008133D1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την πεποίθησή μου</w:t>
      </w:r>
      <w:r>
        <w:rPr>
          <w:rFonts w:eastAsia="Times New Roman" w:cstheme="minorHAnsi"/>
          <w:sz w:val="28"/>
          <w:szCs w:val="28"/>
          <w:lang w:val="el-GR"/>
        </w:rPr>
        <w:t>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ότι αυτή η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χολή θα ήταν </w:t>
      </w:r>
      <w:r w:rsidR="008133D1">
        <w:rPr>
          <w:rFonts w:eastAsia="Times New Roman" w:cstheme="minorHAnsi"/>
          <w:sz w:val="28"/>
          <w:szCs w:val="28"/>
          <w:lang w:val="el-GR"/>
        </w:rPr>
        <w:t>ακρογωνιαίος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λίθος στην </w:t>
      </w:r>
      <w:proofErr w:type="spellStart"/>
      <w:r w:rsidR="00F22DA2" w:rsidRPr="00F05F24">
        <w:rPr>
          <w:rFonts w:eastAsia="Times New Roman" w:cstheme="minorHAnsi"/>
          <w:sz w:val="28"/>
          <w:szCs w:val="28"/>
          <w:lang w:val="el-GR"/>
        </w:rPr>
        <w:t>αν</w:t>
      </w:r>
      <w:r w:rsidR="00C62F1B">
        <w:rPr>
          <w:rFonts w:eastAsia="Times New Roman" w:cstheme="minorHAnsi"/>
          <w:sz w:val="28"/>
          <w:szCs w:val="28"/>
          <w:lang w:val="el-GR"/>
        </w:rPr>
        <w:t>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θεμελίωση</w:t>
      </w:r>
      <w:proofErr w:type="spellEnd"/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της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Ο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ρθοδόξου </w:t>
      </w:r>
      <w:proofErr w:type="spellStart"/>
      <w:r w:rsidR="00F22DA2" w:rsidRPr="00F05F24">
        <w:rPr>
          <w:rFonts w:eastAsia="Times New Roman" w:cstheme="minorHAnsi"/>
          <w:sz w:val="28"/>
          <w:szCs w:val="28"/>
          <w:lang w:val="el-GR"/>
        </w:rPr>
        <w:t>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υτοκεφάλου</w:t>
      </w:r>
      <w:proofErr w:type="spellEnd"/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22DA2" w:rsidRPr="00F05F24">
        <w:rPr>
          <w:rFonts w:eastAsia="Times New Roman" w:cstheme="minorHAnsi"/>
          <w:sz w:val="28"/>
          <w:szCs w:val="28"/>
          <w:lang w:val="el-GR"/>
        </w:rPr>
        <w:t>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κκλησίας της Αλβανίας. </w:t>
      </w:r>
    </w:p>
    <w:p w14:paraId="7A63212E" w14:textId="5757C8F5" w:rsidR="00FC293D" w:rsidRPr="00F05F24" w:rsidRDefault="003E51F6" w:rsidP="003E51F6">
      <w:pPr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  <w:r w:rsidRPr="00F05F24">
        <w:rPr>
          <w:rFonts w:eastAsia="Times New Roman" w:cstheme="minorHAnsi"/>
          <w:sz w:val="28"/>
          <w:szCs w:val="28"/>
          <w:lang w:val="el-GR"/>
        </w:rPr>
        <w:t xml:space="preserve">Οι συνθήκες ήταν εξαιρετικά </w:t>
      </w:r>
      <w:r w:rsidR="008133D1">
        <w:rPr>
          <w:rFonts w:eastAsia="Times New Roman" w:cstheme="minorHAnsi"/>
          <w:sz w:val="28"/>
          <w:szCs w:val="28"/>
          <w:lang w:val="el-GR"/>
        </w:rPr>
        <w:t>δυσμενείς</w:t>
      </w:r>
      <w:r w:rsidR="008C0366" w:rsidRPr="00F05F24">
        <w:rPr>
          <w:rFonts w:eastAsia="Times New Roman" w:cstheme="minorHAnsi"/>
          <w:sz w:val="28"/>
          <w:szCs w:val="28"/>
          <w:lang w:val="el-GR"/>
        </w:rPr>
        <w:t>.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8C0366" w:rsidRPr="00F05F24">
        <w:rPr>
          <w:rFonts w:eastAsia="Times New Roman" w:cstheme="minorHAnsi"/>
          <w:sz w:val="28"/>
          <w:szCs w:val="28"/>
          <w:lang w:val="el-GR"/>
        </w:rPr>
        <w:t>Δ</w:t>
      </w:r>
      <w:r w:rsidRPr="00F05F24">
        <w:rPr>
          <w:rFonts w:eastAsia="Times New Roman" w:cstheme="minorHAnsi"/>
          <w:sz w:val="28"/>
          <w:szCs w:val="28"/>
          <w:lang w:val="el-GR"/>
        </w:rPr>
        <w:t>εν υπήρχαν χώροι</w:t>
      </w:r>
      <w:r w:rsidR="008C0366" w:rsidRPr="00F05F24">
        <w:rPr>
          <w:rFonts w:eastAsia="Times New Roman" w:cstheme="minorHAnsi"/>
          <w:sz w:val="28"/>
          <w:szCs w:val="28"/>
          <w:lang w:val="el-GR"/>
        </w:rPr>
        <w:t>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δεν υπήρχαν </w:t>
      </w:r>
      <w:r w:rsidR="00402003">
        <w:rPr>
          <w:rFonts w:eastAsia="Times New Roman" w:cstheme="minorHAnsi"/>
          <w:sz w:val="28"/>
          <w:szCs w:val="28"/>
          <w:lang w:val="el-GR"/>
        </w:rPr>
        <w:t xml:space="preserve">αρκετά </w:t>
      </w:r>
      <w:r w:rsidRPr="00F05F24">
        <w:rPr>
          <w:rFonts w:eastAsia="Times New Roman" w:cstheme="minorHAnsi"/>
          <w:sz w:val="28"/>
          <w:szCs w:val="28"/>
          <w:lang w:val="el-GR"/>
        </w:rPr>
        <w:t>χρήματα</w:t>
      </w:r>
      <w:r w:rsidR="00402003">
        <w:rPr>
          <w:rFonts w:eastAsia="Times New Roman" w:cstheme="minorHAnsi"/>
          <w:sz w:val="28"/>
          <w:szCs w:val="28"/>
          <w:lang w:val="el-GR"/>
        </w:rPr>
        <w:t>,</w:t>
      </w:r>
      <w:r w:rsidR="00C76784">
        <w:rPr>
          <w:rFonts w:eastAsia="Times New Roman" w:cstheme="minorHAnsi"/>
          <w:sz w:val="28"/>
          <w:szCs w:val="28"/>
          <w:lang w:val="el-GR"/>
        </w:rPr>
        <w:t xml:space="preserve"> ούτε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C76784">
        <w:rPr>
          <w:rFonts w:eastAsia="Times New Roman" w:cstheme="minorHAnsi"/>
          <w:sz w:val="28"/>
          <w:szCs w:val="28"/>
          <w:lang w:val="el-GR"/>
        </w:rPr>
        <w:t xml:space="preserve">ικανά 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στελέχη. Σπεύσαμε να νοικιάσουμε ένα </w:t>
      </w:r>
      <w:r w:rsidR="008C0366" w:rsidRPr="00F05F24">
        <w:rPr>
          <w:rFonts w:eastAsia="Times New Roman" w:cstheme="minorHAnsi"/>
          <w:sz w:val="28"/>
          <w:szCs w:val="28"/>
          <w:lang w:val="el-GR"/>
        </w:rPr>
        <w:t>π</w:t>
      </w:r>
      <w:r w:rsidRPr="00F05F24">
        <w:rPr>
          <w:rFonts w:eastAsia="Times New Roman" w:cstheme="minorHAnsi"/>
          <w:sz w:val="28"/>
          <w:szCs w:val="28"/>
          <w:lang w:val="el-GR"/>
        </w:rPr>
        <w:t>αλαιό ξενοδοχείο στην παραλία του Δυρραχίου</w:t>
      </w:r>
      <w:r w:rsidR="008C0366" w:rsidRPr="00F05F24">
        <w:rPr>
          <w:rFonts w:eastAsia="Times New Roman" w:cstheme="minorHAnsi"/>
          <w:sz w:val="28"/>
          <w:szCs w:val="28"/>
          <w:lang w:val="el-GR"/>
        </w:rPr>
        <w:t>.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C76784">
        <w:rPr>
          <w:rFonts w:eastAsia="Times New Roman" w:cstheme="minorHAnsi"/>
          <w:sz w:val="28"/>
          <w:szCs w:val="28"/>
          <w:lang w:val="el-GR"/>
        </w:rPr>
        <w:t xml:space="preserve">Οι </w:t>
      </w:r>
      <w:r w:rsidR="00C76784" w:rsidRPr="00F05F24">
        <w:rPr>
          <w:rFonts w:eastAsia="Times New Roman" w:cstheme="minorHAnsi"/>
          <w:sz w:val="28"/>
          <w:szCs w:val="28"/>
          <w:lang w:val="el-GR"/>
        </w:rPr>
        <w:t>συνθήκες διαβιώσεως</w:t>
      </w:r>
      <w:r w:rsidR="00C76784">
        <w:rPr>
          <w:rFonts w:eastAsia="Times New Roman" w:cstheme="minorHAnsi"/>
          <w:sz w:val="28"/>
          <w:szCs w:val="28"/>
          <w:lang w:val="el-GR"/>
        </w:rPr>
        <w:t xml:space="preserve"> άθλιες, ο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φωτισμός</w:t>
      </w:r>
      <w:r w:rsidR="00C76784">
        <w:rPr>
          <w:rFonts w:eastAsia="Times New Roman" w:cstheme="minorHAnsi"/>
          <w:sz w:val="28"/>
          <w:szCs w:val="28"/>
          <w:lang w:val="el-GR"/>
        </w:rPr>
        <w:t xml:space="preserve"> ελάχιστος</w:t>
      </w:r>
      <w:r w:rsidR="008C0366" w:rsidRPr="00F05F24">
        <w:rPr>
          <w:rFonts w:eastAsia="Times New Roman" w:cstheme="minorHAnsi"/>
          <w:sz w:val="28"/>
          <w:szCs w:val="28"/>
          <w:lang w:val="el-GR"/>
        </w:rPr>
        <w:t>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C76784">
        <w:rPr>
          <w:rFonts w:eastAsia="Times New Roman" w:cstheme="minorHAnsi"/>
          <w:sz w:val="28"/>
          <w:szCs w:val="28"/>
          <w:lang w:val="el-GR"/>
        </w:rPr>
        <w:t xml:space="preserve">η </w:t>
      </w:r>
      <w:r w:rsidRPr="00F05F24">
        <w:rPr>
          <w:rFonts w:eastAsia="Times New Roman" w:cstheme="minorHAnsi"/>
          <w:sz w:val="28"/>
          <w:szCs w:val="28"/>
          <w:lang w:val="el-GR"/>
        </w:rPr>
        <w:t>ύδρευση</w:t>
      </w:r>
      <w:r w:rsidR="00C7678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E4DC0">
        <w:rPr>
          <w:rFonts w:eastAsia="Times New Roman" w:cstheme="minorHAnsi"/>
          <w:sz w:val="28"/>
          <w:szCs w:val="28"/>
          <w:lang w:val="el-GR"/>
        </w:rPr>
        <w:t xml:space="preserve">και η </w:t>
      </w:r>
      <w:r w:rsidR="00FE4DC0">
        <w:rPr>
          <w:rFonts w:eastAsia="Times New Roman" w:cstheme="minorHAnsi"/>
          <w:sz w:val="28"/>
          <w:szCs w:val="28"/>
          <w:lang w:val="el-GR"/>
        </w:rPr>
        <w:lastRenderedPageBreak/>
        <w:t xml:space="preserve">θέρμανση </w:t>
      </w:r>
      <w:r w:rsidR="00C76784">
        <w:rPr>
          <w:rFonts w:eastAsia="Times New Roman" w:cstheme="minorHAnsi"/>
          <w:sz w:val="28"/>
          <w:szCs w:val="28"/>
          <w:lang w:val="el-GR"/>
        </w:rPr>
        <w:t>ελλιπ</w:t>
      </w:r>
      <w:r w:rsidR="00FE4DC0">
        <w:rPr>
          <w:rFonts w:eastAsia="Times New Roman" w:cstheme="minorHAnsi"/>
          <w:sz w:val="28"/>
          <w:szCs w:val="28"/>
          <w:lang w:val="el-GR"/>
        </w:rPr>
        <w:t>εί</w:t>
      </w:r>
      <w:r w:rsidR="00C76784">
        <w:rPr>
          <w:rFonts w:eastAsia="Times New Roman" w:cstheme="minorHAnsi"/>
          <w:sz w:val="28"/>
          <w:szCs w:val="28"/>
          <w:lang w:val="el-GR"/>
        </w:rPr>
        <w:t>ς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. </w:t>
      </w:r>
      <w:r w:rsidR="00FE4DC0">
        <w:rPr>
          <w:rFonts w:eastAsia="Times New Roman" w:cstheme="minorHAnsi"/>
          <w:sz w:val="28"/>
          <w:szCs w:val="28"/>
          <w:lang w:val="el-GR"/>
        </w:rPr>
        <w:t xml:space="preserve">Υπήρχε όμως, </w:t>
      </w:r>
      <w:r w:rsidRPr="00F05F24">
        <w:rPr>
          <w:rFonts w:eastAsia="Times New Roman" w:cstheme="minorHAnsi"/>
          <w:sz w:val="28"/>
          <w:szCs w:val="28"/>
          <w:lang w:val="el-GR"/>
        </w:rPr>
        <w:t>Δόξα τω Θεώ</w:t>
      </w:r>
      <w:r w:rsidR="00FE4DC0">
        <w:rPr>
          <w:rFonts w:eastAsia="Times New Roman" w:cstheme="minorHAnsi"/>
          <w:sz w:val="28"/>
          <w:szCs w:val="28"/>
          <w:lang w:val="el-GR"/>
        </w:rPr>
        <w:t>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8C0366" w:rsidRPr="00F05F24">
        <w:rPr>
          <w:rFonts w:eastAsia="Times New Roman" w:cstheme="minorHAnsi"/>
          <w:sz w:val="28"/>
          <w:szCs w:val="28"/>
          <w:lang w:val="el-GR"/>
        </w:rPr>
        <w:t>πολύς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ζήλος και αποφασιστικότητα. Το 1997 </w:t>
      </w:r>
      <w:r w:rsidR="00502382" w:rsidRPr="00F05F24">
        <w:rPr>
          <w:rFonts w:eastAsia="Times New Roman" w:cstheme="minorHAnsi"/>
          <w:sz w:val="28"/>
          <w:szCs w:val="28"/>
          <w:lang w:val="el-GR"/>
        </w:rPr>
        <w:t>μετακινηθήκαμε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στην περιοχή αυτή</w:t>
      </w:r>
      <w:r w:rsidR="00502382" w:rsidRPr="00F05F24">
        <w:rPr>
          <w:rFonts w:eastAsia="Times New Roman" w:cstheme="minorHAnsi"/>
          <w:sz w:val="28"/>
          <w:szCs w:val="28"/>
          <w:lang w:val="el-GR"/>
        </w:rPr>
        <w:t>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E4DC0">
        <w:rPr>
          <w:rFonts w:eastAsia="Times New Roman" w:cstheme="minorHAnsi"/>
          <w:sz w:val="28"/>
          <w:szCs w:val="28"/>
          <w:lang w:val="el-GR"/>
        </w:rPr>
        <w:t xml:space="preserve">όπου μόνο ερείπια </w:t>
      </w:r>
      <w:r w:rsidR="00402003">
        <w:rPr>
          <w:rFonts w:eastAsia="Times New Roman" w:cstheme="minorHAnsi"/>
          <w:sz w:val="28"/>
          <w:szCs w:val="28"/>
          <w:lang w:val="el-GR"/>
        </w:rPr>
        <w:t xml:space="preserve">είχαν </w:t>
      </w:r>
      <w:r w:rsidR="00C62F1B">
        <w:rPr>
          <w:rFonts w:eastAsia="Times New Roman" w:cstheme="minorHAnsi"/>
          <w:sz w:val="28"/>
          <w:szCs w:val="28"/>
          <w:lang w:val="el-GR"/>
        </w:rPr>
        <w:t>απο</w:t>
      </w:r>
      <w:r w:rsidR="00402003">
        <w:rPr>
          <w:rFonts w:eastAsia="Times New Roman" w:cstheme="minorHAnsi"/>
          <w:sz w:val="28"/>
          <w:szCs w:val="28"/>
          <w:lang w:val="el-GR"/>
        </w:rPr>
        <w:t>μείνει</w:t>
      </w:r>
      <w:r w:rsidR="00FE4DC0">
        <w:rPr>
          <w:rFonts w:eastAsia="Times New Roman" w:cstheme="minorHAnsi"/>
          <w:sz w:val="28"/>
          <w:szCs w:val="28"/>
          <w:lang w:val="el-GR"/>
        </w:rPr>
        <w:t xml:space="preserve"> από το παρελθόν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. </w:t>
      </w:r>
      <w:r w:rsidR="00FE4DC0">
        <w:rPr>
          <w:rFonts w:eastAsia="Times New Roman" w:cstheme="minorHAnsi"/>
          <w:sz w:val="28"/>
          <w:szCs w:val="28"/>
          <w:lang w:val="el-GR"/>
        </w:rPr>
        <w:t>Ό,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τι </w:t>
      </w:r>
      <w:r w:rsidR="00FE4DC0">
        <w:rPr>
          <w:rFonts w:eastAsia="Times New Roman" w:cstheme="minorHAnsi"/>
          <w:sz w:val="28"/>
          <w:szCs w:val="28"/>
          <w:lang w:val="el-GR"/>
        </w:rPr>
        <w:t xml:space="preserve">σήμερα 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βλέπετε αγοράστηκε </w:t>
      </w:r>
      <w:r w:rsidR="00FE4DC0">
        <w:rPr>
          <w:rFonts w:eastAsia="Times New Roman" w:cstheme="minorHAnsi"/>
          <w:sz w:val="28"/>
          <w:szCs w:val="28"/>
          <w:lang w:val="el-GR"/>
        </w:rPr>
        <w:t xml:space="preserve">και ανεγέρθηκε, </w:t>
      </w:r>
      <w:r w:rsidR="00C62F1B">
        <w:rPr>
          <w:rFonts w:eastAsia="Times New Roman" w:cstheme="minorHAnsi"/>
          <w:sz w:val="28"/>
          <w:szCs w:val="28"/>
          <w:lang w:val="el-GR"/>
        </w:rPr>
        <w:t>Θ</w:t>
      </w:r>
      <w:r w:rsidR="00FE4DC0">
        <w:rPr>
          <w:rFonts w:eastAsia="Times New Roman" w:cstheme="minorHAnsi"/>
          <w:sz w:val="28"/>
          <w:szCs w:val="28"/>
          <w:lang w:val="el-GR"/>
        </w:rPr>
        <w:t xml:space="preserve">εία </w:t>
      </w:r>
      <w:proofErr w:type="spellStart"/>
      <w:r w:rsidR="00FE4DC0">
        <w:rPr>
          <w:rFonts w:eastAsia="Times New Roman" w:cstheme="minorHAnsi"/>
          <w:sz w:val="28"/>
          <w:szCs w:val="28"/>
          <w:lang w:val="el-GR"/>
        </w:rPr>
        <w:t>χάριτι</w:t>
      </w:r>
      <w:proofErr w:type="spellEnd"/>
      <w:r w:rsidR="00FE4DC0">
        <w:rPr>
          <w:rFonts w:eastAsia="Times New Roman" w:cstheme="minorHAnsi"/>
          <w:sz w:val="28"/>
          <w:szCs w:val="28"/>
          <w:lang w:val="el-GR"/>
        </w:rPr>
        <w:t>, κατά τις δυο τελευταίες δεκαετίες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. Ο </w:t>
      </w:r>
      <w:r w:rsidR="00502382" w:rsidRPr="00F05F24">
        <w:rPr>
          <w:rFonts w:eastAsia="Times New Roman" w:cstheme="minorHAnsi"/>
          <w:sz w:val="28"/>
          <w:szCs w:val="28"/>
          <w:lang w:val="el-GR"/>
        </w:rPr>
        <w:t>Θ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εός δεν έπαψε να μας εκπλήσσει με την αγάπη και τις θαυμαστές </w:t>
      </w:r>
      <w:r w:rsidR="00183287">
        <w:rPr>
          <w:rFonts w:eastAsia="Times New Roman" w:cstheme="minorHAnsi"/>
          <w:sz w:val="28"/>
          <w:szCs w:val="28"/>
          <w:lang w:val="el-GR"/>
        </w:rPr>
        <w:t>επεμβάσεις Του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. </w:t>
      </w:r>
    </w:p>
    <w:p w14:paraId="57CC74ED" w14:textId="7E32AE05" w:rsidR="003E51F6" w:rsidRPr="00F05F24" w:rsidRDefault="007A2881" w:rsidP="00466C75">
      <w:pPr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 xml:space="preserve">Είναι γνωστό, </w:t>
      </w:r>
      <w:r w:rsidRPr="00F05F24">
        <w:rPr>
          <w:rFonts w:eastAsia="Times New Roman" w:cstheme="minorHAnsi"/>
          <w:sz w:val="28"/>
          <w:szCs w:val="28"/>
          <w:lang w:val="el-GR"/>
        </w:rPr>
        <w:t>πολυφίλητε Άγιε Αδελφέ</w:t>
      </w:r>
      <w:r>
        <w:rPr>
          <w:rFonts w:eastAsia="Times New Roman" w:cstheme="minorHAnsi"/>
          <w:sz w:val="28"/>
          <w:szCs w:val="28"/>
          <w:lang w:val="el-GR"/>
        </w:rPr>
        <w:t>, το δικό Σας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sz w:val="28"/>
          <w:szCs w:val="28"/>
          <w:lang w:val="el-GR"/>
        </w:rPr>
        <w:t>αμείωτο ενδιαφέρον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για τη</w:t>
      </w:r>
      <w:r w:rsidR="00466C75">
        <w:rPr>
          <w:rFonts w:eastAsia="Times New Roman" w:cstheme="minorHAnsi"/>
          <w:sz w:val="28"/>
          <w:szCs w:val="28"/>
          <w:lang w:val="el-GR"/>
        </w:rPr>
        <w:t xml:space="preserve"> </w:t>
      </w:r>
      <w:r w:rsidRPr="00F05F24">
        <w:rPr>
          <w:rFonts w:eastAsia="Times New Roman" w:cstheme="minorHAnsi"/>
          <w:sz w:val="28"/>
          <w:szCs w:val="28"/>
          <w:lang w:val="el-GR"/>
        </w:rPr>
        <w:t>θεολογική εκπαίδευση</w:t>
      </w:r>
      <w:r w:rsidR="004F683F">
        <w:rPr>
          <w:rFonts w:eastAsia="Times New Roman" w:cstheme="minorHAnsi"/>
          <w:sz w:val="28"/>
          <w:szCs w:val="28"/>
          <w:lang w:val="el-GR"/>
        </w:rPr>
        <w:t>.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4F683F">
        <w:rPr>
          <w:rFonts w:eastAsia="Times New Roman" w:cstheme="minorHAnsi"/>
          <w:sz w:val="28"/>
          <w:szCs w:val="28"/>
          <w:lang w:val="el-GR"/>
        </w:rPr>
        <w:t>Δ</w:t>
      </w:r>
      <w:r w:rsidR="004F683F" w:rsidRPr="00F05F24">
        <w:rPr>
          <w:rFonts w:eastAsia="Times New Roman" w:cstheme="minorHAnsi"/>
          <w:sz w:val="28"/>
          <w:szCs w:val="28"/>
          <w:lang w:val="el-GR"/>
        </w:rPr>
        <w:t>ιατελ</w:t>
      </w:r>
      <w:r w:rsidR="004F683F">
        <w:rPr>
          <w:rFonts w:eastAsia="Times New Roman" w:cstheme="minorHAnsi"/>
          <w:sz w:val="28"/>
          <w:szCs w:val="28"/>
          <w:lang w:val="el-GR"/>
        </w:rPr>
        <w:t>έσατε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C293D" w:rsidRPr="00F05F24">
        <w:rPr>
          <w:rFonts w:eastAsia="Times New Roman" w:cstheme="minorHAnsi"/>
          <w:sz w:val="28"/>
          <w:szCs w:val="28"/>
          <w:lang w:val="el-GR"/>
        </w:rPr>
        <w:t>Κ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αθηγητής και </w:t>
      </w:r>
      <w:r w:rsidR="00FC293D" w:rsidRPr="00F05F24">
        <w:rPr>
          <w:rFonts w:eastAsia="Times New Roman" w:cstheme="minorHAnsi"/>
          <w:sz w:val="28"/>
          <w:szCs w:val="28"/>
          <w:lang w:val="el-GR"/>
        </w:rPr>
        <w:t>Π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ρύτανης της </w:t>
      </w:r>
      <w:r w:rsidR="00466C75">
        <w:rPr>
          <w:rFonts w:eastAsia="Times New Roman" w:cstheme="minorHAnsi"/>
          <w:sz w:val="28"/>
          <w:szCs w:val="28"/>
          <w:lang w:val="el-GR"/>
        </w:rPr>
        <w:t xml:space="preserve">ονομαστής </w:t>
      </w:r>
      <w:r w:rsidR="00FC293D" w:rsidRPr="00F05F24">
        <w:rPr>
          <w:rFonts w:eastAsia="Times New Roman" w:cstheme="minorHAnsi"/>
          <w:sz w:val="28"/>
          <w:szCs w:val="28"/>
          <w:lang w:val="el-GR"/>
        </w:rPr>
        <w:t>Θ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εολογικής </w:t>
      </w:r>
      <w:r w:rsidR="00FC293D" w:rsidRPr="00F05F24">
        <w:rPr>
          <w:rFonts w:eastAsia="Times New Roman" w:cstheme="minorHAnsi"/>
          <w:sz w:val="28"/>
          <w:szCs w:val="28"/>
          <w:lang w:val="el-GR"/>
        </w:rPr>
        <w:t>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καδημίας </w:t>
      </w:r>
      <w:r w:rsidR="00466C75">
        <w:rPr>
          <w:rFonts w:eastAsia="Times New Roman" w:cstheme="minorHAnsi"/>
          <w:sz w:val="28"/>
          <w:szCs w:val="28"/>
          <w:lang w:val="el-GR"/>
        </w:rPr>
        <w:t>του</w:t>
      </w:r>
      <w:r w:rsidR="00C178E6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τότε </w:t>
      </w:r>
      <w:proofErr w:type="spellStart"/>
      <w:r w:rsidR="00FC293D" w:rsidRPr="00F05F24">
        <w:rPr>
          <w:rFonts w:eastAsia="Times New Roman" w:cstheme="minorHAnsi"/>
          <w:sz w:val="28"/>
          <w:szCs w:val="28"/>
          <w:lang w:val="el-GR"/>
        </w:rPr>
        <w:t>Λ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ένιγκραντ</w:t>
      </w:r>
      <w:proofErr w:type="spellEnd"/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. Δεν σταματήσατε την ενεργό συμμετοχή σας </w:t>
      </w:r>
      <w:r w:rsidR="00FC293D" w:rsidRPr="00F05F24">
        <w:rPr>
          <w:rFonts w:eastAsia="Times New Roman" w:cstheme="minorHAnsi"/>
          <w:sz w:val="28"/>
          <w:szCs w:val="28"/>
          <w:lang w:val="el-GR"/>
        </w:rPr>
        <w:t xml:space="preserve">στα </w:t>
      </w:r>
      <w:proofErr w:type="spellStart"/>
      <w:r w:rsidR="00FC293D" w:rsidRPr="00F05F24">
        <w:rPr>
          <w:rFonts w:eastAsia="Times New Roman" w:cstheme="minorHAnsi"/>
          <w:sz w:val="28"/>
          <w:szCs w:val="28"/>
          <w:lang w:val="el-GR"/>
        </w:rPr>
        <w:t>Δ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ιορθόδοξα</w:t>
      </w:r>
      <w:proofErr w:type="spellEnd"/>
      <w:r w:rsidR="00FC293D" w:rsidRPr="00F05F24">
        <w:rPr>
          <w:rFonts w:eastAsia="Times New Roman" w:cstheme="minorHAnsi"/>
          <w:sz w:val="28"/>
          <w:szCs w:val="28"/>
          <w:lang w:val="el-GR"/>
        </w:rPr>
        <w:t>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FC293D" w:rsidRPr="00F05F24">
        <w:rPr>
          <w:rFonts w:eastAsia="Times New Roman" w:cstheme="minorHAnsi"/>
          <w:sz w:val="28"/>
          <w:szCs w:val="28"/>
          <w:lang w:val="el-GR"/>
        </w:rPr>
        <w:t>Δια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χριστιανικά</w:t>
      </w:r>
      <w:proofErr w:type="spellEnd"/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περιβάλλοντα να προσφέρετε τον πλούτο των θεολογικών γνώσεων και </w:t>
      </w:r>
      <w:r w:rsidR="00FC293D" w:rsidRPr="00F05F24">
        <w:rPr>
          <w:rFonts w:eastAsia="Times New Roman" w:cstheme="minorHAnsi"/>
          <w:sz w:val="28"/>
          <w:szCs w:val="28"/>
          <w:lang w:val="el-GR"/>
        </w:rPr>
        <w:t>ποιμαντικών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εμπειριών.</w:t>
      </w:r>
      <w:r w:rsidR="00ED13B0" w:rsidRPr="00ED13B0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D13B0" w:rsidRPr="00F05F24">
        <w:rPr>
          <w:rFonts w:eastAsia="Times New Roman" w:cstheme="minorHAnsi"/>
          <w:sz w:val="28"/>
          <w:szCs w:val="28"/>
          <w:lang w:val="el-GR"/>
        </w:rPr>
        <w:t>Με μεγάλη ικανοποίηση</w:t>
      </w:r>
      <w:r w:rsidR="00B16DC9">
        <w:rPr>
          <w:rFonts w:eastAsia="Times New Roman" w:cstheme="minorHAnsi"/>
          <w:sz w:val="28"/>
          <w:szCs w:val="28"/>
          <w:lang w:val="el-GR"/>
        </w:rPr>
        <w:t>,</w:t>
      </w:r>
      <w:r w:rsidR="00ED13B0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B16DC9" w:rsidRPr="00F05F24">
        <w:rPr>
          <w:rFonts w:eastAsia="Times New Roman" w:cstheme="minorHAnsi"/>
          <w:sz w:val="28"/>
          <w:szCs w:val="28"/>
          <w:lang w:val="el-GR"/>
        </w:rPr>
        <w:t>κατά την τελευταία συνάντησή μας στην Μόσχα</w:t>
      </w:r>
      <w:r w:rsidR="00B16DC9">
        <w:rPr>
          <w:rFonts w:eastAsia="Times New Roman" w:cstheme="minorHAnsi"/>
          <w:sz w:val="28"/>
          <w:szCs w:val="28"/>
          <w:lang w:val="el-GR"/>
        </w:rPr>
        <w:t xml:space="preserve">, </w:t>
      </w:r>
      <w:r w:rsidR="00ED13B0" w:rsidRPr="00F05F24">
        <w:rPr>
          <w:rFonts w:eastAsia="Times New Roman" w:cstheme="minorHAnsi"/>
          <w:sz w:val="28"/>
          <w:szCs w:val="28"/>
          <w:lang w:val="el-GR"/>
        </w:rPr>
        <w:t>ακούσαμε</w:t>
      </w:r>
      <w:r w:rsidR="00B16DC9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D13B0">
        <w:rPr>
          <w:rFonts w:eastAsia="Times New Roman" w:cstheme="minorHAnsi"/>
          <w:sz w:val="28"/>
          <w:szCs w:val="28"/>
          <w:lang w:val="el-GR"/>
        </w:rPr>
        <w:t xml:space="preserve">τη </w:t>
      </w:r>
      <w:r w:rsidR="00ED13B0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D13B0">
        <w:rPr>
          <w:rFonts w:eastAsia="Times New Roman" w:cstheme="minorHAnsi"/>
          <w:sz w:val="28"/>
          <w:szCs w:val="28"/>
          <w:lang w:val="el-GR"/>
        </w:rPr>
        <w:t>νέα</w:t>
      </w:r>
      <w:r w:rsidR="00ED13B0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D13B0">
        <w:rPr>
          <w:rFonts w:eastAsia="Times New Roman" w:cstheme="minorHAnsi"/>
          <w:sz w:val="28"/>
          <w:szCs w:val="28"/>
          <w:lang w:val="el-GR"/>
        </w:rPr>
        <w:t>έμφαση</w:t>
      </w:r>
      <w:r w:rsidR="00B16DC9">
        <w:rPr>
          <w:rFonts w:eastAsia="Times New Roman" w:cstheme="minorHAnsi"/>
          <w:sz w:val="28"/>
          <w:szCs w:val="28"/>
          <w:lang w:val="el-GR"/>
        </w:rPr>
        <w:t>,</w:t>
      </w:r>
      <w:r w:rsidR="00ED13B0">
        <w:rPr>
          <w:rFonts w:eastAsia="Times New Roman" w:cstheme="minorHAnsi"/>
          <w:sz w:val="28"/>
          <w:szCs w:val="28"/>
          <w:lang w:val="el-GR"/>
        </w:rPr>
        <w:t xml:space="preserve"> την </w:t>
      </w:r>
      <w:r w:rsidR="00ED13B0" w:rsidRPr="00F05F24">
        <w:rPr>
          <w:rFonts w:eastAsia="Times New Roman" w:cstheme="minorHAnsi"/>
          <w:sz w:val="28"/>
          <w:szCs w:val="28"/>
          <w:lang w:val="el-GR"/>
        </w:rPr>
        <w:t>οποία δίνετε στην Ορθόδοξη Θεολογική Εκπαίδευση.</w:t>
      </w:r>
    </w:p>
    <w:p w14:paraId="59AE7FEA" w14:textId="30B5A65F" w:rsidR="003E51F6" w:rsidRPr="00F05F24" w:rsidRDefault="004035D7" w:rsidP="003E51F6">
      <w:pPr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>Η</w:t>
      </w:r>
      <w:r w:rsidR="008F04E5">
        <w:rPr>
          <w:rFonts w:eastAsia="Times New Roman" w:cstheme="minorHAnsi"/>
          <w:sz w:val="28"/>
          <w:szCs w:val="28"/>
          <w:lang w:val="el-GR"/>
        </w:rPr>
        <w:t xml:space="preserve"> Ορθόδοξη Θεολογία είναι απαραίτητο</w:t>
      </w:r>
      <w:r>
        <w:rPr>
          <w:rFonts w:eastAsia="Times New Roman" w:cstheme="minorHAnsi"/>
          <w:sz w:val="28"/>
          <w:szCs w:val="28"/>
          <w:lang w:val="el-GR"/>
        </w:rPr>
        <w:t>,</w:t>
      </w:r>
      <w:r w:rsidR="008F04E5">
        <w:rPr>
          <w:rFonts w:eastAsia="Times New Roman" w:cstheme="minorHAnsi"/>
          <w:sz w:val="28"/>
          <w:szCs w:val="28"/>
          <w:lang w:val="el-GR"/>
        </w:rPr>
        <w:t xml:space="preserve"> παράλληλα με τα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επιτεύγματα </w:t>
      </w:r>
      <w:r w:rsidR="008F04E5">
        <w:rPr>
          <w:rFonts w:eastAsia="Times New Roman" w:cstheme="minorHAnsi"/>
          <w:sz w:val="28"/>
          <w:szCs w:val="28"/>
          <w:lang w:val="el-GR"/>
        </w:rPr>
        <w:t xml:space="preserve">των </w:t>
      </w:r>
      <w:proofErr w:type="spellStart"/>
      <w:r w:rsidR="008F04E5">
        <w:rPr>
          <w:rFonts w:eastAsia="Times New Roman" w:cstheme="minorHAnsi"/>
          <w:sz w:val="28"/>
          <w:szCs w:val="28"/>
          <w:lang w:val="el-GR"/>
        </w:rPr>
        <w:t>νε</w:t>
      </w:r>
      <w:r w:rsidR="009E5E8E">
        <w:rPr>
          <w:rFonts w:eastAsia="Times New Roman" w:cstheme="minorHAnsi"/>
          <w:sz w:val="28"/>
          <w:szCs w:val="28"/>
          <w:lang w:val="el-GR"/>
        </w:rPr>
        <w:t>ω</w:t>
      </w:r>
      <w:r w:rsidR="008F04E5">
        <w:rPr>
          <w:rFonts w:eastAsia="Times New Roman" w:cstheme="minorHAnsi"/>
          <w:sz w:val="28"/>
          <w:szCs w:val="28"/>
          <w:lang w:val="el-GR"/>
        </w:rPr>
        <w:t>τέρων</w:t>
      </w:r>
      <w:proofErr w:type="spellEnd"/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8F04E5">
        <w:rPr>
          <w:rFonts w:eastAsia="Times New Roman" w:cstheme="minorHAnsi"/>
          <w:sz w:val="28"/>
          <w:szCs w:val="28"/>
          <w:lang w:val="el-GR"/>
        </w:rPr>
        <w:t>επιστημονικών μεθόδων</w:t>
      </w:r>
      <w:r>
        <w:rPr>
          <w:rFonts w:eastAsia="Times New Roman" w:cstheme="minorHAnsi"/>
          <w:sz w:val="28"/>
          <w:szCs w:val="28"/>
          <w:lang w:val="el-GR"/>
        </w:rPr>
        <w:t>,</w:t>
      </w:r>
      <w:r w:rsidR="008F04E5">
        <w:rPr>
          <w:rFonts w:eastAsia="Times New Roman" w:cstheme="minorHAnsi"/>
          <w:sz w:val="28"/>
          <w:szCs w:val="28"/>
          <w:lang w:val="el-GR"/>
        </w:rPr>
        <w:t xml:space="preserve"> να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αντλεί αδιάκοπα χυμούς από την </w:t>
      </w:r>
      <w:r w:rsidR="00693AEF" w:rsidRPr="00F05F24">
        <w:rPr>
          <w:rFonts w:eastAsia="Times New Roman" w:cstheme="minorHAnsi"/>
          <w:sz w:val="28"/>
          <w:szCs w:val="28"/>
          <w:lang w:val="el-GR"/>
        </w:rPr>
        <w:t>Β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ιβλική και </w:t>
      </w:r>
      <w:r w:rsidR="00693AEF" w:rsidRPr="00F05F24">
        <w:rPr>
          <w:rFonts w:eastAsia="Times New Roman" w:cstheme="minorHAnsi"/>
          <w:sz w:val="28"/>
          <w:szCs w:val="28"/>
          <w:lang w:val="el-GR"/>
        </w:rPr>
        <w:t>Π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ατερική παράδοση </w:t>
      </w:r>
      <w:r>
        <w:rPr>
          <w:rFonts w:eastAsia="Times New Roman" w:cstheme="minorHAnsi"/>
          <w:sz w:val="28"/>
          <w:szCs w:val="28"/>
          <w:lang w:val="el-GR"/>
        </w:rPr>
        <w:t xml:space="preserve">και το Σταυροαναστάσιμο πνεύμα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της Ορθοδοξίας</w:t>
      </w:r>
      <w:r w:rsidR="00693AEF" w:rsidRPr="00F05F24">
        <w:rPr>
          <w:rFonts w:eastAsia="Times New Roman" w:cstheme="minorHAnsi"/>
          <w:sz w:val="28"/>
          <w:szCs w:val="28"/>
          <w:lang w:val="el-GR"/>
        </w:rPr>
        <w:t>.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C01518">
        <w:rPr>
          <w:rFonts w:eastAsia="Times New Roman" w:cstheme="minorHAnsi"/>
          <w:sz w:val="28"/>
          <w:szCs w:val="28"/>
          <w:lang w:val="el-GR"/>
        </w:rPr>
        <w:t>Βασική της αρχή</w:t>
      </w:r>
      <w:r w:rsidR="00F21BFB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παραμένει αυτό που είχε τονίσει ο Άγιος Γρηγόριος ο Θεολόγος</w:t>
      </w:r>
      <w:r w:rsidR="00EB4512" w:rsidRPr="00F05F24">
        <w:rPr>
          <w:rFonts w:eastAsia="Times New Roman" w:cstheme="minorHAnsi"/>
          <w:sz w:val="28"/>
          <w:szCs w:val="28"/>
          <w:lang w:val="el-GR"/>
        </w:rPr>
        <w:t>: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B4512" w:rsidRPr="00F05F24">
        <w:rPr>
          <w:rFonts w:eastAsia="Times New Roman" w:cstheme="minorHAnsi"/>
          <w:sz w:val="28"/>
          <w:szCs w:val="28"/>
          <w:lang w:val="el-GR"/>
        </w:rPr>
        <w:t>«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Βούλει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 θεολόγος γενέσθαι ποτέ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καί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τῆς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Θεότητος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ἄξιος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;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τάς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ἐντολάς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 φύλασσε, διά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τῶν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 xml:space="preserve"> προσταγμάτων </w:t>
      </w:r>
      <w:proofErr w:type="spellStart"/>
      <w:r w:rsidR="00EB4512" w:rsidRPr="00F05F24">
        <w:rPr>
          <w:rFonts w:eastAsia="Times New Roman" w:cstheme="minorHAnsi"/>
          <w:sz w:val="28"/>
          <w:szCs w:val="28"/>
          <w:lang w:val="el-GR"/>
        </w:rPr>
        <w:t>ὅδευσον</w:t>
      </w:r>
      <w:proofErr w:type="spellEnd"/>
      <w:r w:rsidR="00EB4512" w:rsidRPr="00F05F24">
        <w:rPr>
          <w:rFonts w:eastAsia="Times New Roman" w:cstheme="minorHAnsi"/>
          <w:sz w:val="28"/>
          <w:szCs w:val="28"/>
          <w:lang w:val="el-GR"/>
        </w:rPr>
        <w:t>».</w:t>
      </w:r>
    </w:p>
    <w:p w14:paraId="16699744" w14:textId="78758A3D" w:rsidR="003E51F6" w:rsidRPr="00F05F24" w:rsidRDefault="00162A1B" w:rsidP="003E51F6">
      <w:pPr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>Σ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τον 21</w:t>
      </w:r>
      <w:r w:rsidR="003E51F6" w:rsidRPr="00F94F7C">
        <w:rPr>
          <w:rFonts w:eastAsia="Times New Roman" w:cstheme="minorHAnsi"/>
          <w:sz w:val="28"/>
          <w:szCs w:val="28"/>
          <w:vertAlign w:val="superscript"/>
          <w:lang w:val="el-GR"/>
        </w:rPr>
        <w:t>ο</w:t>
      </w:r>
      <w:r w:rsidR="00F94F7C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αιώνα</w:t>
      </w:r>
      <w:r w:rsidR="009E5E8E">
        <w:rPr>
          <w:rFonts w:eastAsia="Times New Roman" w:cstheme="minorHAnsi"/>
          <w:sz w:val="28"/>
          <w:szCs w:val="28"/>
          <w:lang w:val="el-GR"/>
        </w:rPr>
        <w:t>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CE09D7" w:rsidRPr="00F05F24">
        <w:rPr>
          <w:rFonts w:eastAsia="Times New Roman" w:cstheme="minorHAnsi"/>
          <w:sz w:val="28"/>
          <w:szCs w:val="28"/>
          <w:lang w:val="el-GR"/>
        </w:rPr>
        <w:t>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ίναι</w:t>
      </w:r>
      <w:r>
        <w:rPr>
          <w:rFonts w:eastAsia="Times New Roman" w:cstheme="minorHAnsi"/>
          <w:sz w:val="28"/>
          <w:szCs w:val="28"/>
          <w:lang w:val="el-GR"/>
        </w:rPr>
        <w:t xml:space="preserve"> προφανώς</w:t>
      </w:r>
      <w:r w:rsidR="009E5E8E">
        <w:rPr>
          <w:rFonts w:eastAsia="Times New Roman" w:cstheme="minorHAnsi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sz w:val="28"/>
          <w:szCs w:val="28"/>
          <w:lang w:val="el-GR"/>
        </w:rPr>
        <w:t>αναγκαία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η </w:t>
      </w:r>
      <w:proofErr w:type="spellStart"/>
      <w:r w:rsidR="003E51F6" w:rsidRPr="00F05F24">
        <w:rPr>
          <w:rFonts w:eastAsia="Times New Roman" w:cstheme="minorHAnsi"/>
          <w:sz w:val="28"/>
          <w:szCs w:val="28"/>
          <w:lang w:val="el-GR"/>
        </w:rPr>
        <w:t>αλληλοπεριχώρηση</w:t>
      </w:r>
      <w:proofErr w:type="spellEnd"/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94F7C">
        <w:rPr>
          <w:rFonts w:eastAsia="Times New Roman" w:cstheme="minorHAnsi"/>
          <w:sz w:val="28"/>
          <w:szCs w:val="28"/>
          <w:lang w:val="el-GR"/>
        </w:rPr>
        <w:t>Θ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εολογίας και </w:t>
      </w:r>
      <w:r w:rsidR="00F94F7C">
        <w:rPr>
          <w:rFonts w:eastAsia="Times New Roman" w:cstheme="minorHAnsi"/>
          <w:sz w:val="28"/>
          <w:szCs w:val="28"/>
          <w:lang w:val="el-GR"/>
        </w:rPr>
        <w:t>ε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κκλησιαστικής δράσεως</w:t>
      </w:r>
      <w:r w:rsidR="00CE09D7" w:rsidRPr="00F05F24">
        <w:rPr>
          <w:rFonts w:eastAsia="Times New Roman" w:cstheme="minorHAnsi"/>
          <w:sz w:val="28"/>
          <w:szCs w:val="28"/>
          <w:lang w:val="el-GR"/>
        </w:rPr>
        <w:t>.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94F7C">
        <w:rPr>
          <w:rFonts w:eastAsia="Times New Roman" w:cstheme="minorHAnsi"/>
          <w:sz w:val="28"/>
          <w:szCs w:val="28"/>
          <w:lang w:val="el-GR"/>
        </w:rPr>
        <w:t>Ο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υσιαστική </w:t>
      </w:r>
      <w:r w:rsidR="00CE09D7" w:rsidRPr="00F05F24">
        <w:rPr>
          <w:rFonts w:eastAsia="Times New Roman" w:cstheme="minorHAnsi"/>
          <w:sz w:val="28"/>
          <w:szCs w:val="28"/>
          <w:lang w:val="el-GR"/>
        </w:rPr>
        <w:t>θ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εολογία</w:t>
      </w:r>
      <w:r w:rsidR="00CE09D7" w:rsidRPr="00F05F24">
        <w:rPr>
          <w:rFonts w:eastAsia="Times New Roman" w:cstheme="minorHAnsi"/>
          <w:sz w:val="28"/>
          <w:szCs w:val="28"/>
          <w:lang w:val="el-GR"/>
        </w:rPr>
        <w:t>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94F7C">
        <w:rPr>
          <w:rFonts w:eastAsia="Times New Roman" w:cstheme="minorHAnsi"/>
          <w:sz w:val="28"/>
          <w:szCs w:val="28"/>
          <w:lang w:val="el-GR"/>
        </w:rPr>
        <w:t>η οποία παρακολουθώντας</w:t>
      </w:r>
      <w:r w:rsidR="00B423E1" w:rsidRPr="00F05F24">
        <w:rPr>
          <w:rFonts w:eastAsia="Times New Roman" w:cstheme="minorHAnsi"/>
          <w:sz w:val="28"/>
          <w:szCs w:val="28"/>
          <w:lang w:val="el-GR"/>
        </w:rPr>
        <w:t xml:space="preserve"> ενδελεχώς τα </w:t>
      </w:r>
      <w:r w:rsidR="00292E56">
        <w:rPr>
          <w:rFonts w:eastAsia="Times New Roman" w:cstheme="minorHAnsi"/>
          <w:sz w:val="28"/>
          <w:szCs w:val="28"/>
          <w:lang w:val="el-GR"/>
        </w:rPr>
        <w:t>«</w:t>
      </w:r>
      <w:r w:rsidR="00B423E1" w:rsidRPr="00F05F24">
        <w:rPr>
          <w:rFonts w:eastAsia="Times New Roman" w:cstheme="minorHAnsi"/>
          <w:sz w:val="28"/>
          <w:szCs w:val="28"/>
          <w:lang w:val="el-GR"/>
        </w:rPr>
        <w:t>σημεία των καιρών</w:t>
      </w:r>
      <w:r w:rsidR="00292E56">
        <w:rPr>
          <w:rFonts w:eastAsia="Times New Roman" w:cstheme="minorHAnsi"/>
          <w:sz w:val="28"/>
          <w:szCs w:val="28"/>
          <w:lang w:val="el-GR"/>
        </w:rPr>
        <w:t>»</w:t>
      </w:r>
      <w:r w:rsidR="00F94F7C">
        <w:rPr>
          <w:rFonts w:eastAsia="Times New Roman" w:cstheme="minorHAnsi"/>
          <w:sz w:val="28"/>
          <w:szCs w:val="28"/>
          <w:lang w:val="el-GR"/>
        </w:rPr>
        <w:t>,</w:t>
      </w:r>
      <w:r w:rsidR="00B423E1" w:rsidRPr="00F05F24">
        <w:rPr>
          <w:rFonts w:eastAsia="Times New Roman" w:cstheme="minorHAnsi"/>
          <w:sz w:val="28"/>
          <w:szCs w:val="28"/>
          <w:lang w:val="el-GR"/>
        </w:rPr>
        <w:t xml:space="preserve"> τις γενικότερες πανανθρώπινες εξελίξεις,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θα κατευθύνει και θα εμπνέει το </w:t>
      </w:r>
      <w:r w:rsidR="00F94F7C">
        <w:rPr>
          <w:rFonts w:eastAsia="Times New Roman" w:cstheme="minorHAnsi"/>
          <w:sz w:val="28"/>
          <w:szCs w:val="28"/>
          <w:lang w:val="el-GR"/>
        </w:rPr>
        <w:t xml:space="preserve">ποιμαντικό 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και ιεραποστολικό έργο</w:t>
      </w:r>
      <w:r w:rsidR="00F94F7C">
        <w:rPr>
          <w:rFonts w:eastAsia="Times New Roman" w:cstheme="minorHAnsi"/>
          <w:sz w:val="28"/>
          <w:szCs w:val="28"/>
          <w:lang w:val="el-GR"/>
        </w:rPr>
        <w:t>.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F94F7C">
        <w:rPr>
          <w:rFonts w:eastAsia="Times New Roman" w:cstheme="minorHAnsi"/>
          <w:sz w:val="28"/>
          <w:szCs w:val="28"/>
          <w:lang w:val="el-GR"/>
        </w:rPr>
        <w:t>Ενώ α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>ντίστοιχα</w:t>
      </w:r>
      <w:r w:rsidR="009E5E8E">
        <w:rPr>
          <w:rFonts w:eastAsia="Times New Roman" w:cstheme="minorHAnsi"/>
          <w:sz w:val="28"/>
          <w:szCs w:val="28"/>
          <w:lang w:val="el-GR"/>
        </w:rPr>
        <w:t>,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 θα αντλεί από την ποιμαντική πείρα νέα θέματα </w:t>
      </w:r>
      <w:r>
        <w:rPr>
          <w:rFonts w:eastAsia="Times New Roman" w:cstheme="minorHAnsi"/>
          <w:sz w:val="28"/>
          <w:szCs w:val="28"/>
          <w:lang w:val="el-GR"/>
        </w:rPr>
        <w:t>προβληματισμού και αναζητήσεως των ενδεδειγμένων θεολογικών θέσεων</w:t>
      </w:r>
      <w:r w:rsidR="003E51F6" w:rsidRPr="00F05F24">
        <w:rPr>
          <w:rFonts w:eastAsia="Times New Roman" w:cstheme="minorHAnsi"/>
          <w:sz w:val="28"/>
          <w:szCs w:val="28"/>
          <w:lang w:val="el-GR"/>
        </w:rPr>
        <w:t xml:space="preserve">. </w:t>
      </w:r>
    </w:p>
    <w:p w14:paraId="49AA4091" w14:textId="450C1432" w:rsidR="003E51F6" w:rsidRPr="00F05F24" w:rsidRDefault="003E51F6" w:rsidP="003E51F6">
      <w:pPr>
        <w:ind w:firstLine="540"/>
        <w:jc w:val="both"/>
        <w:rPr>
          <w:rFonts w:eastAsia="Times New Roman" w:cstheme="minorHAnsi"/>
          <w:sz w:val="28"/>
          <w:szCs w:val="28"/>
          <w:lang w:val="el-GR"/>
        </w:rPr>
      </w:pPr>
      <w:r w:rsidRPr="00F05F24">
        <w:rPr>
          <w:rFonts w:eastAsia="Times New Roman" w:cstheme="minorHAnsi"/>
          <w:sz w:val="28"/>
          <w:szCs w:val="28"/>
          <w:lang w:val="el-GR"/>
        </w:rPr>
        <w:t xml:space="preserve">Εκφράζοντας και πάλι την αδελφική μας αγαλλίαση και </w:t>
      </w:r>
      <w:r w:rsidR="00176D8D">
        <w:rPr>
          <w:rFonts w:eastAsia="Times New Roman" w:cstheme="minorHAnsi"/>
          <w:sz w:val="28"/>
          <w:szCs w:val="28"/>
          <w:lang w:val="el-GR"/>
        </w:rPr>
        <w:t xml:space="preserve">θερμή ευχαριστία 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για την ειρηνική επίσκεψή </w:t>
      </w:r>
      <w:r w:rsidR="00176D8D">
        <w:rPr>
          <w:rFonts w:eastAsia="Times New Roman" w:cstheme="minorHAnsi"/>
          <w:sz w:val="28"/>
          <w:szCs w:val="28"/>
          <w:lang w:val="el-GR"/>
        </w:rPr>
        <w:t>Σας,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B423E1" w:rsidRPr="00F05F24">
        <w:rPr>
          <w:rFonts w:eastAsia="Times New Roman" w:cstheme="minorHAnsi"/>
          <w:sz w:val="28"/>
          <w:szCs w:val="28"/>
          <w:lang w:val="el-GR"/>
        </w:rPr>
        <w:t>Μ</w:t>
      </w:r>
      <w:r w:rsidRPr="00F05F24">
        <w:rPr>
          <w:rFonts w:eastAsia="Times New Roman" w:cstheme="minorHAnsi"/>
          <w:sz w:val="28"/>
          <w:szCs w:val="28"/>
          <w:lang w:val="el-GR"/>
        </w:rPr>
        <w:t>ακαρι</w:t>
      </w:r>
      <w:r w:rsidR="00176D8D">
        <w:rPr>
          <w:rFonts w:eastAsia="Times New Roman" w:cstheme="minorHAnsi"/>
          <w:sz w:val="28"/>
          <w:szCs w:val="28"/>
          <w:lang w:val="el-GR"/>
        </w:rPr>
        <w:t>ώ</w:t>
      </w:r>
      <w:r w:rsidRPr="00F05F24">
        <w:rPr>
          <w:rFonts w:eastAsia="Times New Roman" w:cstheme="minorHAnsi"/>
          <w:sz w:val="28"/>
          <w:szCs w:val="28"/>
          <w:lang w:val="el-GR"/>
        </w:rPr>
        <w:t>τατε</w:t>
      </w:r>
      <w:proofErr w:type="spellEnd"/>
      <w:r w:rsidRPr="00F05F24">
        <w:rPr>
          <w:rFonts w:eastAsia="Times New Roman" w:cstheme="minorHAnsi"/>
          <w:sz w:val="28"/>
          <w:szCs w:val="28"/>
          <w:lang w:val="el-GR"/>
        </w:rPr>
        <w:t xml:space="preserve"> και </w:t>
      </w:r>
      <w:proofErr w:type="spellStart"/>
      <w:r w:rsidR="00B423E1" w:rsidRPr="00F05F24">
        <w:rPr>
          <w:rFonts w:eastAsia="Times New Roman" w:cstheme="minorHAnsi"/>
          <w:sz w:val="28"/>
          <w:szCs w:val="28"/>
          <w:lang w:val="el-GR"/>
        </w:rPr>
        <w:t>Α</w:t>
      </w:r>
      <w:r w:rsidRPr="00F05F24">
        <w:rPr>
          <w:rFonts w:eastAsia="Times New Roman" w:cstheme="minorHAnsi"/>
          <w:sz w:val="28"/>
          <w:szCs w:val="28"/>
          <w:lang w:val="el-GR"/>
        </w:rPr>
        <w:t>γι</w:t>
      </w:r>
      <w:r w:rsidR="00176D8D">
        <w:rPr>
          <w:rFonts w:eastAsia="Times New Roman" w:cstheme="minorHAnsi"/>
          <w:sz w:val="28"/>
          <w:szCs w:val="28"/>
          <w:lang w:val="el-GR"/>
        </w:rPr>
        <w:t>ώ</w:t>
      </w:r>
      <w:r w:rsidR="00B423E1" w:rsidRPr="00F05F24">
        <w:rPr>
          <w:rFonts w:eastAsia="Times New Roman" w:cstheme="minorHAnsi"/>
          <w:sz w:val="28"/>
          <w:szCs w:val="28"/>
          <w:lang w:val="el-GR"/>
        </w:rPr>
        <w:t>τατε</w:t>
      </w:r>
      <w:proofErr w:type="spellEnd"/>
      <w:r w:rsidR="00B423E1"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Pr="00F05F24">
        <w:rPr>
          <w:rFonts w:eastAsia="Times New Roman" w:cstheme="minorHAnsi"/>
          <w:sz w:val="28"/>
          <w:szCs w:val="28"/>
          <w:lang w:val="el-GR"/>
        </w:rPr>
        <w:t>Πατριάρχ</w:t>
      </w:r>
      <w:r w:rsidR="00B423E1" w:rsidRPr="00F05F24">
        <w:rPr>
          <w:rFonts w:eastAsia="Times New Roman" w:cstheme="minorHAnsi"/>
          <w:sz w:val="28"/>
          <w:szCs w:val="28"/>
          <w:lang w:val="el-GR"/>
        </w:rPr>
        <w:t>α</w:t>
      </w:r>
      <w:proofErr w:type="spellEnd"/>
      <w:r w:rsidRPr="00F05F24">
        <w:rPr>
          <w:rFonts w:eastAsia="Times New Roman" w:cstheme="minorHAnsi"/>
          <w:sz w:val="28"/>
          <w:szCs w:val="28"/>
          <w:lang w:val="el-GR"/>
        </w:rPr>
        <w:t xml:space="preserve"> Μόσχας και </w:t>
      </w:r>
      <w:r w:rsidR="00176D8D">
        <w:rPr>
          <w:rFonts w:eastAsia="Times New Roman" w:cstheme="minorHAnsi"/>
          <w:sz w:val="28"/>
          <w:szCs w:val="28"/>
          <w:lang w:val="el-GR"/>
        </w:rPr>
        <w:t xml:space="preserve">πασών των </w:t>
      </w:r>
      <w:proofErr w:type="spellStart"/>
      <w:r w:rsidR="00176D8D">
        <w:rPr>
          <w:rFonts w:eastAsia="Times New Roman" w:cstheme="minorHAnsi"/>
          <w:sz w:val="28"/>
          <w:szCs w:val="28"/>
          <w:lang w:val="el-GR"/>
        </w:rPr>
        <w:t>Ρωσσ</w:t>
      </w:r>
      <w:r w:rsidR="009E5E8E">
        <w:rPr>
          <w:rFonts w:eastAsia="Times New Roman" w:cstheme="minorHAnsi"/>
          <w:sz w:val="28"/>
          <w:szCs w:val="28"/>
          <w:lang w:val="el-GR"/>
        </w:rPr>
        <w:t>ιώ</w:t>
      </w:r>
      <w:r w:rsidR="00176D8D">
        <w:rPr>
          <w:rFonts w:eastAsia="Times New Roman" w:cstheme="minorHAnsi"/>
          <w:sz w:val="28"/>
          <w:szCs w:val="28"/>
          <w:lang w:val="el-GR"/>
        </w:rPr>
        <w:t>ν</w:t>
      </w:r>
      <w:proofErr w:type="spellEnd"/>
      <w:r w:rsidR="00176D8D">
        <w:rPr>
          <w:rFonts w:eastAsia="Times New Roman" w:cstheme="minorHAnsi"/>
          <w:sz w:val="28"/>
          <w:szCs w:val="28"/>
          <w:lang w:val="el-GR"/>
        </w:rPr>
        <w:t xml:space="preserve"> κ.</w:t>
      </w:r>
      <w:r w:rsidR="00B423E1" w:rsidRPr="00F05F24">
        <w:rPr>
          <w:rFonts w:eastAsia="Times New Roman" w:cstheme="minorHAnsi"/>
          <w:sz w:val="28"/>
          <w:szCs w:val="28"/>
          <w:lang w:val="el-GR"/>
        </w:rPr>
        <w:t>κ. Κύριλλε,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176D8D" w:rsidRPr="00F05F24">
        <w:rPr>
          <w:rFonts w:eastAsia="Times New Roman" w:cstheme="minorHAnsi"/>
          <w:sz w:val="28"/>
          <w:szCs w:val="28"/>
          <w:lang w:val="el-GR"/>
        </w:rPr>
        <w:t>ευχόμε</w:t>
      </w:r>
      <w:r w:rsidR="00176D8D">
        <w:rPr>
          <w:rFonts w:eastAsia="Times New Roman" w:cstheme="minorHAnsi"/>
          <w:sz w:val="28"/>
          <w:szCs w:val="28"/>
          <w:lang w:val="el-GR"/>
        </w:rPr>
        <w:t>θα</w:t>
      </w:r>
      <w:proofErr w:type="spellEnd"/>
      <w:r w:rsidR="00176D8D">
        <w:rPr>
          <w:rFonts w:eastAsia="Times New Roman" w:cstheme="minorHAnsi"/>
          <w:sz w:val="28"/>
          <w:szCs w:val="28"/>
          <w:lang w:val="el-GR"/>
        </w:rPr>
        <w:t xml:space="preserve"> να πορεύεσθε σταθερά 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με τη </w:t>
      </w:r>
      <w:r w:rsidR="004F12FB" w:rsidRPr="00F05F24">
        <w:rPr>
          <w:rFonts w:eastAsia="Times New Roman" w:cstheme="minorHAnsi"/>
          <w:sz w:val="28"/>
          <w:szCs w:val="28"/>
          <w:lang w:val="el-GR"/>
        </w:rPr>
        <w:t>συνεχή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4F12FB" w:rsidRPr="00F05F24">
        <w:rPr>
          <w:rFonts w:eastAsia="Times New Roman" w:cstheme="minorHAnsi"/>
          <w:sz w:val="28"/>
          <w:szCs w:val="28"/>
          <w:lang w:val="el-GR"/>
        </w:rPr>
        <w:t>έ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μπνευση από την αναφορά του ονόματός σας </w:t>
      </w:r>
      <w:r w:rsidR="004F12FB" w:rsidRPr="00F05F24">
        <w:rPr>
          <w:rFonts w:eastAsia="Times New Roman" w:cstheme="minorHAnsi"/>
          <w:sz w:val="28"/>
          <w:szCs w:val="28"/>
          <w:lang w:val="el-GR"/>
        </w:rPr>
        <w:t>«Κύριλλος»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176D8D">
        <w:rPr>
          <w:rFonts w:eastAsia="Times New Roman" w:cstheme="minorHAnsi"/>
          <w:sz w:val="28"/>
          <w:szCs w:val="28"/>
          <w:lang w:val="el-GR"/>
        </w:rPr>
        <w:t xml:space="preserve"> </w:t>
      </w:r>
      <w:r w:rsidRPr="00F05F24">
        <w:rPr>
          <w:rFonts w:eastAsia="Times New Roman" w:cstheme="minorHAnsi"/>
          <w:sz w:val="28"/>
          <w:szCs w:val="28"/>
          <w:lang w:val="el-GR"/>
        </w:rPr>
        <w:t>με τη</w:t>
      </w:r>
      <w:r w:rsidR="00176D8D">
        <w:rPr>
          <w:rFonts w:eastAsia="Times New Roman" w:cstheme="minorHAnsi"/>
          <w:sz w:val="28"/>
          <w:szCs w:val="28"/>
          <w:lang w:val="el-GR"/>
        </w:rPr>
        <w:t xml:space="preserve"> δική του </w:t>
      </w:r>
      <w:r w:rsidR="00C43F3E">
        <w:rPr>
          <w:rFonts w:eastAsia="Times New Roman" w:cstheme="minorHAnsi"/>
          <w:sz w:val="28"/>
          <w:szCs w:val="28"/>
          <w:lang w:val="el-GR"/>
        </w:rPr>
        <w:t xml:space="preserve">θεολογική </w:t>
      </w:r>
      <w:r w:rsidR="00176D8D">
        <w:rPr>
          <w:rFonts w:eastAsia="Times New Roman" w:cstheme="minorHAnsi"/>
          <w:sz w:val="28"/>
          <w:szCs w:val="28"/>
          <w:lang w:val="el-GR"/>
        </w:rPr>
        <w:t xml:space="preserve">προοπτική και </w:t>
      </w:r>
      <w:r w:rsidR="00C43F3E">
        <w:rPr>
          <w:rFonts w:eastAsia="Times New Roman" w:cstheme="minorHAnsi"/>
          <w:sz w:val="28"/>
          <w:szCs w:val="28"/>
          <w:lang w:val="el-GR"/>
        </w:rPr>
        <w:t xml:space="preserve">το </w:t>
      </w:r>
      <w:r w:rsidR="00176D8D">
        <w:rPr>
          <w:rFonts w:eastAsia="Times New Roman" w:cstheme="minorHAnsi"/>
          <w:sz w:val="28"/>
          <w:szCs w:val="28"/>
          <w:lang w:val="el-GR"/>
        </w:rPr>
        <w:t>ο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ικουμενικό </w:t>
      </w:r>
      <w:r w:rsidR="00176D8D">
        <w:rPr>
          <w:rFonts w:eastAsia="Times New Roman" w:cstheme="minorHAnsi"/>
          <w:sz w:val="28"/>
          <w:szCs w:val="28"/>
          <w:lang w:val="el-GR"/>
        </w:rPr>
        <w:t xml:space="preserve">του </w:t>
      </w:r>
      <w:r w:rsidRPr="00F05F24">
        <w:rPr>
          <w:rFonts w:eastAsia="Times New Roman" w:cstheme="minorHAnsi"/>
          <w:sz w:val="28"/>
          <w:szCs w:val="28"/>
          <w:lang w:val="el-GR"/>
        </w:rPr>
        <w:t>πνεύμα</w:t>
      </w:r>
      <w:r w:rsidR="00176D8D">
        <w:rPr>
          <w:rFonts w:eastAsia="Times New Roman" w:cstheme="minorHAnsi"/>
          <w:sz w:val="28"/>
          <w:szCs w:val="28"/>
          <w:lang w:val="el-GR"/>
        </w:rPr>
        <w:t>.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176D8D">
        <w:rPr>
          <w:rFonts w:eastAsia="Times New Roman" w:cstheme="minorHAnsi"/>
          <w:sz w:val="28"/>
          <w:szCs w:val="28"/>
          <w:lang w:val="el-GR"/>
        </w:rPr>
        <w:t xml:space="preserve">Ώστε </w:t>
      </w:r>
      <w:r w:rsidR="000907A1" w:rsidRPr="00F05F24">
        <w:rPr>
          <w:rFonts w:eastAsia="Times New Roman" w:cstheme="minorHAnsi"/>
          <w:sz w:val="28"/>
          <w:szCs w:val="28"/>
          <w:lang w:val="el-GR"/>
        </w:rPr>
        <w:t>η βιωτή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 και τα έργα </w:t>
      </w:r>
      <w:r w:rsidR="00176D8D">
        <w:rPr>
          <w:rFonts w:eastAsia="Times New Roman" w:cstheme="minorHAnsi"/>
          <w:sz w:val="28"/>
          <w:szCs w:val="28"/>
          <w:lang w:val="el-GR"/>
        </w:rPr>
        <w:t>Σ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ας να σφραγίζονται </w:t>
      </w:r>
      <w:r w:rsidR="000907A1" w:rsidRPr="00F05F24">
        <w:rPr>
          <w:rFonts w:eastAsia="Times New Roman" w:cstheme="minorHAnsi"/>
          <w:sz w:val="28"/>
          <w:szCs w:val="28"/>
          <w:lang w:val="el-GR"/>
        </w:rPr>
        <w:t>π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άντοτε από τη </w:t>
      </w:r>
      <w:r w:rsidR="009E5E8E">
        <w:rPr>
          <w:rFonts w:eastAsia="Times New Roman" w:cstheme="minorHAnsi"/>
          <w:sz w:val="28"/>
          <w:szCs w:val="28"/>
          <w:lang w:val="el-GR"/>
        </w:rPr>
        <w:t>χ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άρη του Θεού και να </w:t>
      </w:r>
      <w:proofErr w:type="spellStart"/>
      <w:r w:rsidR="00176D8D" w:rsidRPr="00F05F24">
        <w:rPr>
          <w:rFonts w:eastAsia="Times New Roman" w:cstheme="minorHAnsi"/>
          <w:sz w:val="28"/>
          <w:szCs w:val="28"/>
          <w:lang w:val="el-GR"/>
        </w:rPr>
        <w:t>καταυγάζοντ</w:t>
      </w:r>
      <w:r w:rsidR="00176D8D">
        <w:rPr>
          <w:rFonts w:eastAsia="Times New Roman" w:cstheme="minorHAnsi"/>
          <w:sz w:val="28"/>
          <w:szCs w:val="28"/>
          <w:lang w:val="el-GR"/>
        </w:rPr>
        <w:t>αι</w:t>
      </w:r>
      <w:proofErr w:type="spellEnd"/>
      <w:r w:rsidRPr="00F05F24">
        <w:rPr>
          <w:rFonts w:eastAsia="Times New Roman" w:cstheme="minorHAnsi"/>
          <w:sz w:val="28"/>
          <w:szCs w:val="28"/>
          <w:lang w:val="el-GR"/>
        </w:rPr>
        <w:t xml:space="preserve"> από </w:t>
      </w:r>
      <w:r w:rsidR="000907A1" w:rsidRPr="00F05F24">
        <w:rPr>
          <w:rFonts w:eastAsia="Times New Roman" w:cstheme="minorHAnsi"/>
          <w:sz w:val="28"/>
          <w:szCs w:val="28"/>
          <w:lang w:val="el-GR"/>
        </w:rPr>
        <w:t>Π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ασχαλινό </w:t>
      </w:r>
      <w:r w:rsidR="000907A1" w:rsidRPr="00F05F24">
        <w:rPr>
          <w:rFonts w:eastAsia="Times New Roman" w:cstheme="minorHAnsi"/>
          <w:sz w:val="28"/>
          <w:szCs w:val="28"/>
          <w:lang w:val="el-GR"/>
        </w:rPr>
        <w:t>Φ</w:t>
      </w:r>
      <w:r w:rsidRPr="00F05F24">
        <w:rPr>
          <w:rFonts w:eastAsia="Times New Roman" w:cstheme="minorHAnsi"/>
          <w:sz w:val="28"/>
          <w:szCs w:val="28"/>
          <w:lang w:val="el-GR"/>
        </w:rPr>
        <w:t xml:space="preserve">ως. </w:t>
      </w:r>
      <w:bookmarkStart w:id="1" w:name="_GoBack"/>
      <w:bookmarkEnd w:id="1"/>
    </w:p>
    <w:p w14:paraId="101C9952" w14:textId="130AC5D1" w:rsidR="003203EB" w:rsidRDefault="003203EB" w:rsidP="00620F6B">
      <w:pPr>
        <w:rPr>
          <w:rFonts w:eastAsia="Times New Roman" w:cstheme="minorHAnsi"/>
          <w:color w:val="000000"/>
          <w:sz w:val="28"/>
          <w:szCs w:val="28"/>
          <w:lang w:val="el-GR"/>
        </w:rPr>
      </w:pPr>
      <w:r w:rsidRPr="003203EB">
        <w:rPr>
          <w:rFonts w:cstheme="minorHAnsi"/>
          <w:i/>
          <w:noProof/>
          <w:sz w:val="24"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D282AD" wp14:editId="7C57EA5B">
                <wp:simplePos x="0" y="0"/>
                <wp:positionH relativeFrom="column">
                  <wp:posOffset>4800600</wp:posOffset>
                </wp:positionH>
                <wp:positionV relativeFrom="paragraph">
                  <wp:posOffset>645795</wp:posOffset>
                </wp:positionV>
                <wp:extent cx="9715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A31A" w14:textId="37877FF8" w:rsidR="003203EB" w:rsidRPr="00DA4E4A" w:rsidRDefault="003203EB" w:rsidP="003203EB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  <w:lang w:val="el-GR"/>
                              </w:rPr>
                              <w:t>(</w:t>
                            </w:r>
                            <w:r w:rsidRPr="00DA4E4A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  <w:lang w:val="el-GR"/>
                              </w:rPr>
                              <w:t xml:space="preserve">00 </w:t>
                            </w:r>
                            <w:r w:rsidRPr="00DA4E4A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  <w:lang w:val="el-GR"/>
                              </w:rPr>
                              <w:t>λέξεις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  <w:lang w:val="el-GR"/>
                              </w:rPr>
                              <w:t>)</w:t>
                            </w:r>
                          </w:p>
                          <w:p w14:paraId="2F6B89BE" w14:textId="0E2188BD" w:rsidR="003203EB" w:rsidRDefault="003203EB"/>
                          <w:p w14:paraId="5655244A" w14:textId="77777777" w:rsidR="003203EB" w:rsidRDefault="00320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282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pt;margin-top:50.85pt;width:76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">
                <v:textbox>
                  <w:txbxContent>
                    <w:p w14:paraId="6F40A31A" w14:textId="37877FF8" w:rsidR="003203EB" w:rsidRPr="00DA4E4A" w:rsidRDefault="003203EB" w:rsidP="003203EB">
                      <w:pPr>
                        <w:rPr>
                          <w:rFonts w:cstheme="minorHAnsi"/>
                          <w:i/>
                          <w:sz w:val="24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8"/>
                          <w:lang w:val="el-GR"/>
                        </w:rPr>
                        <w:t>(</w:t>
                      </w:r>
                      <w:r w:rsidRPr="00DA4E4A">
                        <w:rPr>
                          <w:rFonts w:cstheme="minorHAnsi"/>
                          <w:i/>
                          <w:sz w:val="24"/>
                          <w:szCs w:val="28"/>
                          <w:lang w:val="el-GR"/>
                        </w:rPr>
                        <w:t>5</w:t>
                      </w:r>
                      <w:r>
                        <w:rPr>
                          <w:rFonts w:cstheme="minorHAnsi"/>
                          <w:i/>
                          <w:sz w:val="24"/>
                          <w:szCs w:val="28"/>
                          <w:lang w:val="el-GR"/>
                        </w:rPr>
                        <w:t xml:space="preserve">00 </w:t>
                      </w:r>
                      <w:r w:rsidRPr="00DA4E4A">
                        <w:rPr>
                          <w:rFonts w:cstheme="minorHAnsi"/>
                          <w:i/>
                          <w:sz w:val="24"/>
                          <w:szCs w:val="28"/>
                          <w:lang w:val="el-GR"/>
                        </w:rPr>
                        <w:t>λέξεις</w:t>
                      </w:r>
                      <w:r>
                        <w:rPr>
                          <w:rFonts w:cstheme="minorHAnsi"/>
                          <w:i/>
                          <w:sz w:val="24"/>
                          <w:szCs w:val="28"/>
                          <w:lang w:val="el-GR"/>
                        </w:rPr>
                        <w:t>)</w:t>
                      </w:r>
                    </w:p>
                    <w:p w14:paraId="2F6B89BE" w14:textId="0E2188BD" w:rsidR="003203EB" w:rsidRDefault="003203EB"/>
                    <w:p w14:paraId="5655244A" w14:textId="77777777" w:rsidR="003203EB" w:rsidRDefault="003203EB"/>
                  </w:txbxContent>
                </v:textbox>
              </v:shape>
            </w:pict>
          </mc:Fallback>
        </mc:AlternateContent>
      </w:r>
      <w:r w:rsidR="0017543E" w:rsidRPr="00F05F24">
        <w:rPr>
          <w:sz w:val="28"/>
          <w:szCs w:val="28"/>
          <w:lang w:val="el-GR"/>
        </w:rPr>
        <w:t xml:space="preserve">Χριστός Ανέστη! </w:t>
      </w:r>
      <w:proofErr w:type="spellStart"/>
      <w:r w:rsidR="0017543E" w:rsidRPr="00F05F24">
        <w:rPr>
          <w:sz w:val="28"/>
          <w:szCs w:val="28"/>
        </w:rPr>
        <w:t>Krushti</w:t>
      </w:r>
      <w:proofErr w:type="spellEnd"/>
      <w:r w:rsidR="0017543E" w:rsidRPr="00F05F24">
        <w:rPr>
          <w:sz w:val="28"/>
          <w:szCs w:val="28"/>
          <w:lang w:val="el-GR"/>
        </w:rPr>
        <w:t xml:space="preserve"> </w:t>
      </w:r>
      <w:r w:rsidR="0017543E" w:rsidRPr="00F05F24">
        <w:rPr>
          <w:sz w:val="28"/>
          <w:szCs w:val="28"/>
        </w:rPr>
        <w:t>u</w:t>
      </w:r>
      <w:r w:rsidR="0017543E" w:rsidRPr="00F05F24">
        <w:rPr>
          <w:sz w:val="28"/>
          <w:szCs w:val="28"/>
          <w:lang w:val="el-GR"/>
        </w:rPr>
        <w:t xml:space="preserve"> </w:t>
      </w:r>
      <w:proofErr w:type="spellStart"/>
      <w:r w:rsidR="0017543E" w:rsidRPr="00F05F24">
        <w:rPr>
          <w:sz w:val="28"/>
          <w:szCs w:val="28"/>
        </w:rPr>
        <w:t>Ngjall</w:t>
      </w:r>
      <w:proofErr w:type="spellEnd"/>
      <w:r w:rsidR="0017543E" w:rsidRPr="00F05F24">
        <w:rPr>
          <w:sz w:val="28"/>
          <w:szCs w:val="28"/>
          <w:lang w:val="el-GR"/>
        </w:rPr>
        <w:t xml:space="preserve">! </w:t>
      </w:r>
      <w:proofErr w:type="spellStart"/>
      <w:r w:rsidR="0017543E" w:rsidRPr="00F05F24">
        <w:rPr>
          <w:sz w:val="28"/>
          <w:szCs w:val="28"/>
        </w:rPr>
        <w:t>Христос</w:t>
      </w:r>
      <w:proofErr w:type="spellEnd"/>
      <w:r w:rsidR="0017543E" w:rsidRPr="00F05F24">
        <w:rPr>
          <w:sz w:val="28"/>
          <w:szCs w:val="28"/>
          <w:lang w:val="el-GR"/>
        </w:rPr>
        <w:t xml:space="preserve"> </w:t>
      </w:r>
      <w:proofErr w:type="spellStart"/>
      <w:r w:rsidR="0017543E" w:rsidRPr="00F05F24">
        <w:rPr>
          <w:sz w:val="28"/>
          <w:szCs w:val="28"/>
        </w:rPr>
        <w:t>Воскресе</w:t>
      </w:r>
      <w:proofErr w:type="spellEnd"/>
      <w:r w:rsidR="0017543E" w:rsidRPr="00F05F24">
        <w:rPr>
          <w:sz w:val="28"/>
          <w:szCs w:val="28"/>
          <w:lang w:val="el-GR"/>
        </w:rPr>
        <w:t>!</w:t>
      </w:r>
      <w:r w:rsidR="000D4345" w:rsidRPr="000D4345">
        <w:rPr>
          <w:rFonts w:eastAsia="Times New Roman" w:cstheme="minorHAnsi"/>
          <w:color w:val="000000"/>
          <w:sz w:val="28"/>
          <w:szCs w:val="28"/>
          <w:lang w:val="el-GR"/>
        </w:rPr>
        <w:t xml:space="preserve"> </w:t>
      </w:r>
    </w:p>
    <w:sectPr w:rsidR="003203EB" w:rsidSect="00644322">
      <w:footerReference w:type="default" r:id="rId7"/>
      <w:pgSz w:w="11906" w:h="16838" w:code="9"/>
      <w:pgMar w:top="630" w:right="1826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B5D3" w14:textId="77777777" w:rsidR="002E491B" w:rsidRDefault="002E491B" w:rsidP="00A51F52">
      <w:pPr>
        <w:spacing w:after="0" w:line="240" w:lineRule="auto"/>
      </w:pPr>
      <w:r>
        <w:separator/>
      </w:r>
    </w:p>
  </w:endnote>
  <w:endnote w:type="continuationSeparator" w:id="0">
    <w:p w14:paraId="0E0353C2" w14:textId="77777777" w:rsidR="002E491B" w:rsidRDefault="002E491B" w:rsidP="00A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130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D80A7" w14:textId="77777777" w:rsidR="00A51F52" w:rsidRDefault="00A51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D6202" w14:textId="77777777" w:rsidR="00A51F52" w:rsidRDefault="00A5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F6CA" w14:textId="77777777" w:rsidR="002E491B" w:rsidRDefault="002E491B" w:rsidP="00A51F52">
      <w:pPr>
        <w:spacing w:after="0" w:line="240" w:lineRule="auto"/>
      </w:pPr>
      <w:r>
        <w:separator/>
      </w:r>
    </w:p>
  </w:footnote>
  <w:footnote w:type="continuationSeparator" w:id="0">
    <w:p w14:paraId="6E5FF0F1" w14:textId="77777777" w:rsidR="002E491B" w:rsidRDefault="002E491B" w:rsidP="00A51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45"/>
    <w:rsid w:val="000060E5"/>
    <w:rsid w:val="000103B8"/>
    <w:rsid w:val="00040734"/>
    <w:rsid w:val="00044F3C"/>
    <w:rsid w:val="00060D26"/>
    <w:rsid w:val="000903D8"/>
    <w:rsid w:val="000907A1"/>
    <w:rsid w:val="000C62B5"/>
    <w:rsid w:val="000D4345"/>
    <w:rsid w:val="00140C7B"/>
    <w:rsid w:val="00162A1B"/>
    <w:rsid w:val="0017543E"/>
    <w:rsid w:val="00176D8D"/>
    <w:rsid w:val="00182361"/>
    <w:rsid w:val="00183287"/>
    <w:rsid w:val="001E0928"/>
    <w:rsid w:val="00235D4D"/>
    <w:rsid w:val="00292E56"/>
    <w:rsid w:val="002978BF"/>
    <w:rsid w:val="002B4421"/>
    <w:rsid w:val="002C7AE4"/>
    <w:rsid w:val="002E491B"/>
    <w:rsid w:val="00315A72"/>
    <w:rsid w:val="003203EB"/>
    <w:rsid w:val="00323F78"/>
    <w:rsid w:val="00340659"/>
    <w:rsid w:val="003A585D"/>
    <w:rsid w:val="003E0A02"/>
    <w:rsid w:val="003E51F6"/>
    <w:rsid w:val="00402003"/>
    <w:rsid w:val="004035D7"/>
    <w:rsid w:val="00466C75"/>
    <w:rsid w:val="004B485F"/>
    <w:rsid w:val="004C2493"/>
    <w:rsid w:val="004F12FB"/>
    <w:rsid w:val="004F5C52"/>
    <w:rsid w:val="004F683F"/>
    <w:rsid w:val="00502382"/>
    <w:rsid w:val="005300D5"/>
    <w:rsid w:val="00537809"/>
    <w:rsid w:val="0056583E"/>
    <w:rsid w:val="005D0F7E"/>
    <w:rsid w:val="005D1DEB"/>
    <w:rsid w:val="005E612A"/>
    <w:rsid w:val="00605B79"/>
    <w:rsid w:val="00620F6B"/>
    <w:rsid w:val="00630276"/>
    <w:rsid w:val="00644322"/>
    <w:rsid w:val="00660CFD"/>
    <w:rsid w:val="006709B3"/>
    <w:rsid w:val="006772E2"/>
    <w:rsid w:val="006879EC"/>
    <w:rsid w:val="00693AEF"/>
    <w:rsid w:val="006C1BF0"/>
    <w:rsid w:val="006C37EC"/>
    <w:rsid w:val="00742FAB"/>
    <w:rsid w:val="00766779"/>
    <w:rsid w:val="007A2881"/>
    <w:rsid w:val="007F0E06"/>
    <w:rsid w:val="007F47E9"/>
    <w:rsid w:val="007F5076"/>
    <w:rsid w:val="0080302F"/>
    <w:rsid w:val="008043A0"/>
    <w:rsid w:val="008133D1"/>
    <w:rsid w:val="008771CB"/>
    <w:rsid w:val="008954E4"/>
    <w:rsid w:val="008A5852"/>
    <w:rsid w:val="008A5956"/>
    <w:rsid w:val="008B7F3F"/>
    <w:rsid w:val="008C0366"/>
    <w:rsid w:val="008E0365"/>
    <w:rsid w:val="008F04E5"/>
    <w:rsid w:val="0090450F"/>
    <w:rsid w:val="00904596"/>
    <w:rsid w:val="00975A33"/>
    <w:rsid w:val="009A6F7B"/>
    <w:rsid w:val="009C30EC"/>
    <w:rsid w:val="009D0227"/>
    <w:rsid w:val="009D7004"/>
    <w:rsid w:val="009E2C2B"/>
    <w:rsid w:val="009E5E8E"/>
    <w:rsid w:val="009F4440"/>
    <w:rsid w:val="00A44243"/>
    <w:rsid w:val="00A51F52"/>
    <w:rsid w:val="00A664DC"/>
    <w:rsid w:val="00A75A9D"/>
    <w:rsid w:val="00A970B4"/>
    <w:rsid w:val="00A97CE9"/>
    <w:rsid w:val="00B16DC9"/>
    <w:rsid w:val="00B307E9"/>
    <w:rsid w:val="00B32C39"/>
    <w:rsid w:val="00B423E1"/>
    <w:rsid w:val="00BC3A30"/>
    <w:rsid w:val="00BF521D"/>
    <w:rsid w:val="00C01518"/>
    <w:rsid w:val="00C05EE9"/>
    <w:rsid w:val="00C178E6"/>
    <w:rsid w:val="00C4032E"/>
    <w:rsid w:val="00C43547"/>
    <w:rsid w:val="00C43F3E"/>
    <w:rsid w:val="00C52DE1"/>
    <w:rsid w:val="00C62F1B"/>
    <w:rsid w:val="00C6319E"/>
    <w:rsid w:val="00C75EB6"/>
    <w:rsid w:val="00C76784"/>
    <w:rsid w:val="00CA6BA0"/>
    <w:rsid w:val="00CC2351"/>
    <w:rsid w:val="00CE09D7"/>
    <w:rsid w:val="00D27C5E"/>
    <w:rsid w:val="00D41556"/>
    <w:rsid w:val="00D549FA"/>
    <w:rsid w:val="00D61AB6"/>
    <w:rsid w:val="00D954E5"/>
    <w:rsid w:val="00DA4E4A"/>
    <w:rsid w:val="00DB0805"/>
    <w:rsid w:val="00DB45CF"/>
    <w:rsid w:val="00E26973"/>
    <w:rsid w:val="00E61912"/>
    <w:rsid w:val="00E76DE2"/>
    <w:rsid w:val="00EA4DC0"/>
    <w:rsid w:val="00EB4512"/>
    <w:rsid w:val="00EB538C"/>
    <w:rsid w:val="00ED13B0"/>
    <w:rsid w:val="00EE3AE0"/>
    <w:rsid w:val="00EE586A"/>
    <w:rsid w:val="00EF14CF"/>
    <w:rsid w:val="00F0583D"/>
    <w:rsid w:val="00F05F24"/>
    <w:rsid w:val="00F21BFB"/>
    <w:rsid w:val="00F22DA2"/>
    <w:rsid w:val="00F731D3"/>
    <w:rsid w:val="00F80A3E"/>
    <w:rsid w:val="00F94F7C"/>
    <w:rsid w:val="00F96698"/>
    <w:rsid w:val="00FC293D"/>
    <w:rsid w:val="00FE4DC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1A14"/>
  <w15:chartTrackingRefBased/>
  <w15:docId w15:val="{ECF3F372-D2E6-4D0B-A8CC-90AFA9F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D4345"/>
    <w:pPr>
      <w:tabs>
        <w:tab w:val="left" w:pos="1418"/>
        <w:tab w:val="left" w:pos="170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 w:line="288" w:lineRule="auto"/>
      <w:ind w:left="1701" w:hanging="1701"/>
    </w:pPr>
    <w:rPr>
      <w:rFonts w:ascii="Times New Roman" w:eastAsia="?????? Pro W3" w:hAnsi="Times New Roman" w:cs="Times New Roman"/>
      <w:color w:val="000000"/>
      <w:sz w:val="28"/>
      <w:szCs w:val="20"/>
      <w:lang w:val="ru-RU" w:eastAsia="zh-CN"/>
    </w:rPr>
  </w:style>
  <w:style w:type="paragraph" w:styleId="ListParagraph">
    <w:name w:val="List Paragraph"/>
    <w:basedOn w:val="Normal"/>
    <w:uiPriority w:val="34"/>
    <w:qFormat/>
    <w:rsid w:val="00B30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52"/>
  </w:style>
  <w:style w:type="paragraph" w:styleId="Footer">
    <w:name w:val="footer"/>
    <w:basedOn w:val="Normal"/>
    <w:link w:val="FooterChar"/>
    <w:uiPriority w:val="99"/>
    <w:unhideWhenUsed/>
    <w:rsid w:val="00A51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52"/>
  </w:style>
  <w:style w:type="paragraph" w:styleId="BalloonText">
    <w:name w:val="Balloon Text"/>
    <w:basedOn w:val="Normal"/>
    <w:link w:val="BalloonTextChar"/>
    <w:uiPriority w:val="99"/>
    <w:semiHidden/>
    <w:unhideWhenUsed/>
    <w:rsid w:val="0074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harallambe gjoka</dc:creator>
  <cp:keywords/>
  <dc:description/>
  <cp:lastModifiedBy>harallambe gjoka</cp:lastModifiedBy>
  <cp:revision>97</cp:revision>
  <cp:lastPrinted>2018-04-27T08:29:00Z</cp:lastPrinted>
  <dcterms:created xsi:type="dcterms:W3CDTF">2018-04-24T08:01:00Z</dcterms:created>
  <dcterms:modified xsi:type="dcterms:W3CDTF">2018-04-27T09:01:00Z</dcterms:modified>
</cp:coreProperties>
</file>